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D9EBDA" w14:textId="77777777" w:rsidR="009672EB" w:rsidRDefault="009672EB" w:rsidP="00455130">
      <w:pPr>
        <w:spacing w:after="0" w:line="240" w:lineRule="auto"/>
        <w:contextualSpacing/>
        <w:jc w:val="center"/>
        <w:rPr>
          <w:rFonts w:ascii="Times New Roman" w:hAnsi="Times New Roman"/>
          <w:b/>
          <w:sz w:val="24"/>
          <w:szCs w:val="24"/>
        </w:rPr>
      </w:pPr>
      <w:r w:rsidRPr="00455130">
        <w:rPr>
          <w:rFonts w:ascii="Times New Roman" w:hAnsi="Times New Roman"/>
          <w:b/>
          <w:sz w:val="24"/>
          <w:szCs w:val="24"/>
        </w:rPr>
        <w:t>Testim 1 - Grupi A</w:t>
      </w:r>
    </w:p>
    <w:p w14:paraId="499A8FFC" w14:textId="77777777" w:rsidR="00455130" w:rsidRPr="00455130" w:rsidRDefault="00455130" w:rsidP="00455130">
      <w:pPr>
        <w:spacing w:after="0" w:line="240" w:lineRule="auto"/>
        <w:contextualSpacing/>
        <w:jc w:val="center"/>
        <w:rPr>
          <w:rFonts w:ascii="Times New Roman" w:hAnsi="Times New Roman"/>
          <w:b/>
          <w:sz w:val="24"/>
          <w:szCs w:val="24"/>
        </w:rPr>
      </w:pPr>
    </w:p>
    <w:p w14:paraId="24130664" w14:textId="77777777" w:rsidR="009672EB"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Në 6 ushtrimet e mëposhtme, qarko alternativën e saktë:</w:t>
      </w:r>
    </w:p>
    <w:p w14:paraId="49928CCA" w14:textId="77777777" w:rsidR="00455130" w:rsidRPr="00455130" w:rsidRDefault="00455130" w:rsidP="00455130">
      <w:pPr>
        <w:spacing w:after="0" w:line="240" w:lineRule="auto"/>
        <w:contextualSpacing/>
        <w:rPr>
          <w:rFonts w:ascii="Times New Roman" w:hAnsi="Times New Roman"/>
          <w:b/>
          <w:sz w:val="24"/>
          <w:szCs w:val="24"/>
        </w:rPr>
      </w:pPr>
    </w:p>
    <w:p w14:paraId="08E8FDCD" w14:textId="77777777" w:rsidR="009672EB" w:rsidRPr="00455130" w:rsidRDefault="009672EB" w:rsidP="00455130">
      <w:pPr>
        <w:pStyle w:val="ListParagraph"/>
        <w:numPr>
          <w:ilvl w:val="0"/>
          <w:numId w:val="8"/>
        </w:numPr>
        <w:spacing w:after="0" w:line="240" w:lineRule="auto"/>
        <w:ind w:left="360"/>
        <w:rPr>
          <w:rFonts w:ascii="Times New Roman" w:hAnsi="Times New Roman"/>
          <w:sz w:val="24"/>
          <w:szCs w:val="24"/>
        </w:rPr>
      </w:pPr>
      <w:r w:rsidRPr="00455130">
        <w:rPr>
          <w:rFonts w:ascii="Times New Roman" w:hAnsi="Times New Roman"/>
          <w:sz w:val="24"/>
          <w:szCs w:val="24"/>
        </w:rPr>
        <w:t>Nga lumenjtë e poshtëshënuar, nëpër territorin e Kosovës kalon:</w:t>
      </w:r>
    </w:p>
    <w:p w14:paraId="6D5D6248" w14:textId="77777777" w:rsidR="009672EB" w:rsidRPr="00455130" w:rsidRDefault="009672EB" w:rsidP="00455130">
      <w:pPr>
        <w:pStyle w:val="ListParagraph"/>
        <w:numPr>
          <w:ilvl w:val="0"/>
          <w:numId w:val="2"/>
        </w:numPr>
        <w:spacing w:after="0" w:line="240" w:lineRule="auto"/>
        <w:ind w:left="720"/>
        <w:rPr>
          <w:rFonts w:ascii="Times New Roman" w:hAnsi="Times New Roman"/>
          <w:b/>
          <w:sz w:val="24"/>
          <w:szCs w:val="24"/>
        </w:rPr>
      </w:pPr>
      <w:r w:rsidRPr="00455130">
        <w:rPr>
          <w:rFonts w:ascii="Times New Roman" w:hAnsi="Times New Roman"/>
          <w:b/>
          <w:sz w:val="24"/>
          <w:szCs w:val="24"/>
        </w:rPr>
        <w:t>Drini i Bardhë</w:t>
      </w:r>
    </w:p>
    <w:p w14:paraId="329068EE" w14:textId="77777777" w:rsidR="009672EB" w:rsidRPr="00455130" w:rsidRDefault="009672EB" w:rsidP="00455130">
      <w:pPr>
        <w:pStyle w:val="ListParagraph"/>
        <w:numPr>
          <w:ilvl w:val="0"/>
          <w:numId w:val="2"/>
        </w:numPr>
        <w:spacing w:after="0" w:line="240" w:lineRule="auto"/>
        <w:ind w:left="720"/>
        <w:rPr>
          <w:rFonts w:ascii="Times New Roman" w:hAnsi="Times New Roman"/>
          <w:sz w:val="24"/>
          <w:szCs w:val="24"/>
        </w:rPr>
      </w:pPr>
      <w:r w:rsidRPr="00455130">
        <w:rPr>
          <w:rFonts w:ascii="Times New Roman" w:hAnsi="Times New Roman"/>
          <w:sz w:val="24"/>
          <w:szCs w:val="24"/>
        </w:rPr>
        <w:t>Drini i Zi</w:t>
      </w:r>
    </w:p>
    <w:p w14:paraId="69164734" w14:textId="77777777" w:rsidR="009672EB" w:rsidRPr="00455130" w:rsidRDefault="009672EB" w:rsidP="00455130">
      <w:pPr>
        <w:pStyle w:val="ListParagraph"/>
        <w:numPr>
          <w:ilvl w:val="0"/>
          <w:numId w:val="2"/>
        </w:numPr>
        <w:spacing w:after="0" w:line="240" w:lineRule="auto"/>
        <w:ind w:left="720"/>
        <w:rPr>
          <w:rFonts w:ascii="Times New Roman" w:hAnsi="Times New Roman"/>
          <w:sz w:val="24"/>
          <w:szCs w:val="24"/>
        </w:rPr>
      </w:pPr>
      <w:r w:rsidRPr="00455130">
        <w:rPr>
          <w:rFonts w:ascii="Times New Roman" w:hAnsi="Times New Roman"/>
          <w:sz w:val="24"/>
          <w:szCs w:val="24"/>
        </w:rPr>
        <w:t>Drini</w:t>
      </w:r>
    </w:p>
    <w:p w14:paraId="16B68071" w14:textId="77777777" w:rsidR="009672EB" w:rsidRPr="00455130" w:rsidRDefault="009672EB" w:rsidP="00455130">
      <w:pPr>
        <w:pStyle w:val="ListParagraph"/>
        <w:numPr>
          <w:ilvl w:val="0"/>
          <w:numId w:val="2"/>
        </w:numPr>
        <w:spacing w:after="0" w:line="240" w:lineRule="auto"/>
        <w:ind w:left="720"/>
        <w:rPr>
          <w:rFonts w:ascii="Times New Roman" w:hAnsi="Times New Roman"/>
          <w:sz w:val="24"/>
          <w:szCs w:val="24"/>
        </w:rPr>
      </w:pPr>
      <w:r w:rsidRPr="00455130">
        <w:rPr>
          <w:rFonts w:ascii="Times New Roman" w:hAnsi="Times New Roman"/>
          <w:sz w:val="24"/>
          <w:szCs w:val="24"/>
        </w:rPr>
        <w:t xml:space="preserve">Drinosi </w:t>
      </w:r>
    </w:p>
    <w:p w14:paraId="726A2DC3" w14:textId="77777777" w:rsidR="009672EB" w:rsidRPr="00455130" w:rsidRDefault="009672EB" w:rsidP="00455130">
      <w:pPr>
        <w:spacing w:after="0" w:line="240" w:lineRule="auto"/>
        <w:contextualSpacing/>
        <w:rPr>
          <w:rFonts w:ascii="Times New Roman" w:hAnsi="Times New Roman"/>
          <w:sz w:val="24"/>
          <w:szCs w:val="24"/>
        </w:rPr>
      </w:pPr>
    </w:p>
    <w:p w14:paraId="6E6A9350" w14:textId="77777777" w:rsidR="009672EB" w:rsidRPr="00455130" w:rsidRDefault="009672EB" w:rsidP="00455130">
      <w:pPr>
        <w:pStyle w:val="ListParagraph"/>
        <w:numPr>
          <w:ilvl w:val="0"/>
          <w:numId w:val="8"/>
        </w:numPr>
        <w:spacing w:after="0" w:line="240" w:lineRule="auto"/>
        <w:ind w:left="360"/>
        <w:rPr>
          <w:rFonts w:ascii="Times New Roman" w:hAnsi="Times New Roman"/>
          <w:sz w:val="24"/>
          <w:szCs w:val="24"/>
        </w:rPr>
      </w:pPr>
      <w:r w:rsidRPr="00455130">
        <w:rPr>
          <w:rFonts w:ascii="Times New Roman" w:hAnsi="Times New Roman"/>
          <w:sz w:val="24"/>
          <w:szCs w:val="24"/>
        </w:rPr>
        <w:t>Nga vendburimet e mëposhtme, vendburim nafte është:</w:t>
      </w:r>
    </w:p>
    <w:p w14:paraId="09A25F79" w14:textId="77777777" w:rsidR="009672EB" w:rsidRPr="00455130" w:rsidRDefault="009672EB" w:rsidP="00455130">
      <w:pPr>
        <w:pStyle w:val="ListParagraph"/>
        <w:numPr>
          <w:ilvl w:val="0"/>
          <w:numId w:val="3"/>
        </w:numPr>
        <w:spacing w:after="0" w:line="240" w:lineRule="auto"/>
        <w:ind w:left="720"/>
        <w:rPr>
          <w:rFonts w:ascii="Times New Roman" w:hAnsi="Times New Roman"/>
          <w:sz w:val="24"/>
          <w:szCs w:val="24"/>
        </w:rPr>
      </w:pPr>
      <w:r w:rsidRPr="00455130">
        <w:rPr>
          <w:rFonts w:ascii="Times New Roman" w:hAnsi="Times New Roman"/>
          <w:sz w:val="24"/>
          <w:szCs w:val="24"/>
        </w:rPr>
        <w:t xml:space="preserve">Bulqiza </w:t>
      </w:r>
    </w:p>
    <w:p w14:paraId="35355EBA" w14:textId="77777777" w:rsidR="009672EB" w:rsidRPr="00455130" w:rsidRDefault="009672EB" w:rsidP="00455130">
      <w:pPr>
        <w:pStyle w:val="ListParagraph"/>
        <w:numPr>
          <w:ilvl w:val="0"/>
          <w:numId w:val="3"/>
        </w:numPr>
        <w:spacing w:after="0" w:line="240" w:lineRule="auto"/>
        <w:ind w:left="720"/>
        <w:rPr>
          <w:rFonts w:ascii="Times New Roman" w:hAnsi="Times New Roman"/>
          <w:sz w:val="24"/>
          <w:szCs w:val="24"/>
        </w:rPr>
      </w:pPr>
      <w:r w:rsidRPr="00455130">
        <w:rPr>
          <w:rFonts w:ascii="Times New Roman" w:hAnsi="Times New Roman"/>
          <w:sz w:val="24"/>
          <w:szCs w:val="24"/>
        </w:rPr>
        <w:t xml:space="preserve">Vithkuqi </w:t>
      </w:r>
    </w:p>
    <w:p w14:paraId="5B7FE122" w14:textId="77777777" w:rsidR="009672EB" w:rsidRPr="00455130" w:rsidRDefault="009672EB" w:rsidP="00455130">
      <w:pPr>
        <w:pStyle w:val="ListParagraph"/>
        <w:numPr>
          <w:ilvl w:val="0"/>
          <w:numId w:val="3"/>
        </w:numPr>
        <w:spacing w:after="0" w:line="240" w:lineRule="auto"/>
        <w:ind w:left="720"/>
        <w:rPr>
          <w:rFonts w:ascii="Times New Roman" w:hAnsi="Times New Roman"/>
          <w:b/>
          <w:sz w:val="24"/>
          <w:szCs w:val="24"/>
        </w:rPr>
      </w:pPr>
      <w:r w:rsidRPr="00455130">
        <w:rPr>
          <w:rFonts w:ascii="Times New Roman" w:hAnsi="Times New Roman"/>
          <w:b/>
          <w:sz w:val="24"/>
          <w:szCs w:val="24"/>
        </w:rPr>
        <w:t xml:space="preserve">Kuçova  </w:t>
      </w:r>
    </w:p>
    <w:p w14:paraId="53ECADD7" w14:textId="77777777" w:rsidR="009672EB" w:rsidRPr="00455130" w:rsidRDefault="009672EB" w:rsidP="00455130">
      <w:pPr>
        <w:pStyle w:val="ListParagraph"/>
        <w:numPr>
          <w:ilvl w:val="0"/>
          <w:numId w:val="3"/>
        </w:numPr>
        <w:spacing w:after="0" w:line="240" w:lineRule="auto"/>
        <w:ind w:left="720"/>
        <w:rPr>
          <w:rFonts w:ascii="Times New Roman" w:hAnsi="Times New Roman"/>
          <w:sz w:val="24"/>
          <w:szCs w:val="24"/>
        </w:rPr>
      </w:pPr>
      <w:r w:rsidRPr="00455130">
        <w:rPr>
          <w:rFonts w:ascii="Times New Roman" w:hAnsi="Times New Roman"/>
          <w:sz w:val="24"/>
          <w:szCs w:val="24"/>
        </w:rPr>
        <w:t xml:space="preserve">Memaliaj  </w:t>
      </w:r>
    </w:p>
    <w:p w14:paraId="39D5FECD" w14:textId="77777777" w:rsidR="009672EB" w:rsidRPr="00455130" w:rsidRDefault="009672EB" w:rsidP="00455130">
      <w:pPr>
        <w:spacing w:after="0" w:line="240" w:lineRule="auto"/>
        <w:contextualSpacing/>
        <w:rPr>
          <w:rFonts w:ascii="Times New Roman" w:hAnsi="Times New Roman"/>
          <w:sz w:val="24"/>
          <w:szCs w:val="24"/>
        </w:rPr>
      </w:pPr>
    </w:p>
    <w:p w14:paraId="619CD550" w14:textId="77777777" w:rsidR="009672EB" w:rsidRPr="00455130" w:rsidRDefault="009672EB" w:rsidP="00455130">
      <w:pPr>
        <w:pStyle w:val="ListParagraph"/>
        <w:numPr>
          <w:ilvl w:val="0"/>
          <w:numId w:val="8"/>
        </w:numPr>
        <w:spacing w:after="0" w:line="240" w:lineRule="auto"/>
        <w:ind w:left="360"/>
        <w:rPr>
          <w:rFonts w:ascii="Times New Roman" w:hAnsi="Times New Roman"/>
          <w:sz w:val="24"/>
          <w:szCs w:val="24"/>
        </w:rPr>
      </w:pPr>
      <w:r w:rsidRPr="00455130">
        <w:rPr>
          <w:rFonts w:ascii="Times New Roman" w:hAnsi="Times New Roman"/>
          <w:sz w:val="24"/>
          <w:szCs w:val="24"/>
        </w:rPr>
        <w:t>Me vendbanimin e sotëm të Plloçës (Vlorë), korespondon qyteti antik i:</w:t>
      </w:r>
    </w:p>
    <w:p w14:paraId="58B04BE8" w14:textId="77777777" w:rsidR="009672EB" w:rsidRPr="00455130" w:rsidRDefault="009672EB" w:rsidP="00455130">
      <w:pPr>
        <w:pStyle w:val="ListParagraph"/>
        <w:numPr>
          <w:ilvl w:val="0"/>
          <w:numId w:val="5"/>
        </w:numPr>
        <w:spacing w:after="0" w:line="240" w:lineRule="auto"/>
        <w:ind w:left="765"/>
        <w:rPr>
          <w:rFonts w:ascii="Times New Roman" w:hAnsi="Times New Roman"/>
          <w:b/>
          <w:sz w:val="24"/>
          <w:szCs w:val="24"/>
        </w:rPr>
      </w:pPr>
      <w:r w:rsidRPr="00455130">
        <w:rPr>
          <w:rFonts w:ascii="Times New Roman" w:hAnsi="Times New Roman"/>
          <w:b/>
          <w:sz w:val="24"/>
          <w:szCs w:val="24"/>
        </w:rPr>
        <w:t xml:space="preserve">Amantias </w:t>
      </w:r>
    </w:p>
    <w:p w14:paraId="7E5CE80E" w14:textId="77777777" w:rsidR="009672EB" w:rsidRPr="00455130" w:rsidRDefault="009672EB" w:rsidP="00455130">
      <w:pPr>
        <w:pStyle w:val="ListParagraph"/>
        <w:numPr>
          <w:ilvl w:val="0"/>
          <w:numId w:val="5"/>
        </w:numPr>
        <w:spacing w:after="0" w:line="240" w:lineRule="auto"/>
        <w:ind w:left="765"/>
        <w:rPr>
          <w:rFonts w:ascii="Times New Roman" w:hAnsi="Times New Roman"/>
          <w:sz w:val="24"/>
          <w:szCs w:val="24"/>
        </w:rPr>
      </w:pPr>
      <w:r w:rsidRPr="00455130">
        <w:rPr>
          <w:rFonts w:ascii="Times New Roman" w:hAnsi="Times New Roman"/>
          <w:sz w:val="24"/>
          <w:szCs w:val="24"/>
        </w:rPr>
        <w:t xml:space="preserve">Ulpianës </w:t>
      </w:r>
    </w:p>
    <w:p w14:paraId="4D3F6D0D" w14:textId="77777777" w:rsidR="009672EB" w:rsidRPr="00455130" w:rsidRDefault="009672EB" w:rsidP="00455130">
      <w:pPr>
        <w:pStyle w:val="ListParagraph"/>
        <w:numPr>
          <w:ilvl w:val="0"/>
          <w:numId w:val="5"/>
        </w:numPr>
        <w:spacing w:after="0" w:line="240" w:lineRule="auto"/>
        <w:ind w:left="765"/>
        <w:rPr>
          <w:rFonts w:ascii="Times New Roman" w:hAnsi="Times New Roman"/>
          <w:sz w:val="24"/>
          <w:szCs w:val="24"/>
        </w:rPr>
      </w:pPr>
      <w:r w:rsidRPr="00455130">
        <w:rPr>
          <w:rFonts w:ascii="Times New Roman" w:hAnsi="Times New Roman"/>
          <w:sz w:val="24"/>
          <w:szCs w:val="24"/>
        </w:rPr>
        <w:t xml:space="preserve">Skodrës </w:t>
      </w:r>
    </w:p>
    <w:p w14:paraId="15477141" w14:textId="77777777" w:rsidR="009672EB" w:rsidRPr="00455130" w:rsidRDefault="009672EB" w:rsidP="00455130">
      <w:pPr>
        <w:pStyle w:val="ListParagraph"/>
        <w:numPr>
          <w:ilvl w:val="0"/>
          <w:numId w:val="5"/>
        </w:numPr>
        <w:spacing w:after="0" w:line="240" w:lineRule="auto"/>
        <w:ind w:left="765"/>
        <w:rPr>
          <w:rFonts w:ascii="Times New Roman" w:hAnsi="Times New Roman"/>
          <w:sz w:val="24"/>
          <w:szCs w:val="24"/>
        </w:rPr>
      </w:pPr>
      <w:r w:rsidRPr="00455130">
        <w:rPr>
          <w:rFonts w:ascii="Times New Roman" w:hAnsi="Times New Roman"/>
          <w:sz w:val="24"/>
          <w:szCs w:val="24"/>
        </w:rPr>
        <w:t xml:space="preserve">Lisusit </w:t>
      </w:r>
    </w:p>
    <w:p w14:paraId="70D082CF" w14:textId="77777777" w:rsidR="009672EB" w:rsidRPr="00455130" w:rsidRDefault="009672EB" w:rsidP="00455130">
      <w:pPr>
        <w:spacing w:after="0" w:line="240" w:lineRule="auto"/>
        <w:contextualSpacing/>
        <w:rPr>
          <w:rFonts w:ascii="Times New Roman" w:hAnsi="Times New Roman"/>
          <w:sz w:val="24"/>
          <w:szCs w:val="24"/>
        </w:rPr>
      </w:pPr>
    </w:p>
    <w:p w14:paraId="0A3721E2" w14:textId="77777777" w:rsidR="009672EB" w:rsidRPr="00455130" w:rsidRDefault="009672EB" w:rsidP="00455130">
      <w:pPr>
        <w:pStyle w:val="ListParagraph"/>
        <w:numPr>
          <w:ilvl w:val="0"/>
          <w:numId w:val="8"/>
        </w:numPr>
        <w:spacing w:after="0" w:line="240" w:lineRule="auto"/>
        <w:ind w:left="360"/>
        <w:rPr>
          <w:rFonts w:ascii="Times New Roman" w:hAnsi="Times New Roman"/>
          <w:sz w:val="24"/>
          <w:szCs w:val="24"/>
        </w:rPr>
      </w:pPr>
      <w:r w:rsidRPr="00455130">
        <w:rPr>
          <w:rFonts w:ascii="Times New Roman" w:hAnsi="Times New Roman"/>
          <w:sz w:val="24"/>
          <w:szCs w:val="24"/>
        </w:rPr>
        <w:t>Nga vendbanimet e mëposhtme Kosovës i përket:</w:t>
      </w:r>
    </w:p>
    <w:p w14:paraId="001B9720" w14:textId="77777777" w:rsidR="009672EB" w:rsidRPr="00455130" w:rsidRDefault="009672EB" w:rsidP="00455130">
      <w:pPr>
        <w:pStyle w:val="ListParagraph"/>
        <w:numPr>
          <w:ilvl w:val="0"/>
          <w:numId w:val="6"/>
        </w:numPr>
        <w:spacing w:after="0" w:line="240" w:lineRule="auto"/>
        <w:ind w:left="720"/>
        <w:rPr>
          <w:rFonts w:ascii="Times New Roman" w:hAnsi="Times New Roman"/>
          <w:sz w:val="24"/>
          <w:szCs w:val="24"/>
        </w:rPr>
      </w:pPr>
      <w:r w:rsidRPr="00455130">
        <w:rPr>
          <w:rFonts w:ascii="Times New Roman" w:hAnsi="Times New Roman"/>
          <w:sz w:val="24"/>
          <w:szCs w:val="24"/>
        </w:rPr>
        <w:t xml:space="preserve">Presheva </w:t>
      </w:r>
    </w:p>
    <w:p w14:paraId="3D8146B2" w14:textId="77777777" w:rsidR="009672EB" w:rsidRPr="00455130" w:rsidRDefault="009672EB" w:rsidP="00455130">
      <w:pPr>
        <w:pStyle w:val="ListParagraph"/>
        <w:numPr>
          <w:ilvl w:val="0"/>
          <w:numId w:val="6"/>
        </w:numPr>
        <w:spacing w:after="0" w:line="240" w:lineRule="auto"/>
        <w:ind w:left="720"/>
        <w:rPr>
          <w:rFonts w:ascii="Times New Roman" w:hAnsi="Times New Roman"/>
          <w:sz w:val="24"/>
          <w:szCs w:val="24"/>
        </w:rPr>
      </w:pPr>
      <w:r w:rsidRPr="00455130">
        <w:rPr>
          <w:rFonts w:ascii="Times New Roman" w:hAnsi="Times New Roman"/>
          <w:sz w:val="24"/>
          <w:szCs w:val="24"/>
        </w:rPr>
        <w:t xml:space="preserve">Medvegja </w:t>
      </w:r>
    </w:p>
    <w:p w14:paraId="2381EA9E" w14:textId="77777777" w:rsidR="009672EB" w:rsidRPr="00455130" w:rsidRDefault="009672EB" w:rsidP="00455130">
      <w:pPr>
        <w:pStyle w:val="ListParagraph"/>
        <w:numPr>
          <w:ilvl w:val="0"/>
          <w:numId w:val="6"/>
        </w:numPr>
        <w:spacing w:after="0" w:line="240" w:lineRule="auto"/>
        <w:ind w:left="720"/>
        <w:rPr>
          <w:rFonts w:ascii="Times New Roman" w:hAnsi="Times New Roman"/>
          <w:b/>
          <w:sz w:val="24"/>
          <w:szCs w:val="24"/>
        </w:rPr>
      </w:pPr>
      <w:r w:rsidRPr="00455130">
        <w:rPr>
          <w:rFonts w:ascii="Times New Roman" w:hAnsi="Times New Roman"/>
          <w:b/>
          <w:sz w:val="24"/>
          <w:szCs w:val="24"/>
        </w:rPr>
        <w:t xml:space="preserve">Gjilani </w:t>
      </w:r>
    </w:p>
    <w:p w14:paraId="4A1269FE" w14:textId="77777777" w:rsidR="009672EB" w:rsidRPr="00455130" w:rsidRDefault="009672EB" w:rsidP="00455130">
      <w:pPr>
        <w:pStyle w:val="ListParagraph"/>
        <w:numPr>
          <w:ilvl w:val="0"/>
          <w:numId w:val="6"/>
        </w:numPr>
        <w:spacing w:after="0" w:line="240" w:lineRule="auto"/>
        <w:ind w:left="720"/>
        <w:rPr>
          <w:rFonts w:ascii="Times New Roman" w:hAnsi="Times New Roman"/>
          <w:sz w:val="24"/>
          <w:szCs w:val="24"/>
        </w:rPr>
      </w:pPr>
      <w:r w:rsidRPr="00455130">
        <w:rPr>
          <w:rFonts w:ascii="Times New Roman" w:hAnsi="Times New Roman"/>
          <w:sz w:val="24"/>
          <w:szCs w:val="24"/>
        </w:rPr>
        <w:t>Dibra e Madhe</w:t>
      </w:r>
    </w:p>
    <w:p w14:paraId="3F7910C3" w14:textId="77777777" w:rsidR="009672EB" w:rsidRPr="00455130" w:rsidRDefault="009672EB" w:rsidP="00455130">
      <w:pPr>
        <w:spacing w:after="0" w:line="240" w:lineRule="auto"/>
        <w:contextualSpacing/>
        <w:rPr>
          <w:rFonts w:ascii="Times New Roman" w:hAnsi="Times New Roman"/>
          <w:sz w:val="24"/>
          <w:szCs w:val="24"/>
        </w:rPr>
      </w:pPr>
    </w:p>
    <w:p w14:paraId="2284DA5D" w14:textId="77777777" w:rsidR="009672EB" w:rsidRPr="00455130" w:rsidRDefault="009672EB" w:rsidP="00455130">
      <w:pPr>
        <w:pStyle w:val="ListParagraph"/>
        <w:numPr>
          <w:ilvl w:val="0"/>
          <w:numId w:val="8"/>
        </w:numPr>
        <w:spacing w:after="0" w:line="240" w:lineRule="auto"/>
        <w:ind w:left="360"/>
        <w:rPr>
          <w:rFonts w:ascii="Times New Roman" w:hAnsi="Times New Roman"/>
          <w:sz w:val="24"/>
          <w:szCs w:val="24"/>
        </w:rPr>
      </w:pPr>
      <w:r w:rsidRPr="00455130">
        <w:rPr>
          <w:rFonts w:ascii="Times New Roman" w:hAnsi="Times New Roman"/>
          <w:sz w:val="24"/>
          <w:szCs w:val="24"/>
        </w:rPr>
        <w:t>Liqenet e Dumresë janë liqene me origjinë:</w:t>
      </w:r>
    </w:p>
    <w:p w14:paraId="5DB9ED3D" w14:textId="77777777" w:rsidR="009672EB" w:rsidRPr="00455130" w:rsidRDefault="009672EB" w:rsidP="00455130">
      <w:pPr>
        <w:pStyle w:val="ListParagraph"/>
        <w:numPr>
          <w:ilvl w:val="0"/>
          <w:numId w:val="7"/>
        </w:numPr>
        <w:spacing w:after="0" w:line="240" w:lineRule="auto"/>
        <w:ind w:left="720"/>
        <w:rPr>
          <w:rFonts w:ascii="Times New Roman" w:hAnsi="Times New Roman"/>
          <w:sz w:val="24"/>
          <w:szCs w:val="24"/>
        </w:rPr>
      </w:pPr>
      <w:r w:rsidRPr="00455130">
        <w:rPr>
          <w:rFonts w:ascii="Times New Roman" w:hAnsi="Times New Roman"/>
          <w:sz w:val="24"/>
          <w:szCs w:val="24"/>
        </w:rPr>
        <w:t>Artificiale</w:t>
      </w:r>
    </w:p>
    <w:p w14:paraId="40CF13A1" w14:textId="77777777" w:rsidR="009672EB" w:rsidRPr="00455130" w:rsidRDefault="009672EB" w:rsidP="00455130">
      <w:pPr>
        <w:pStyle w:val="ListParagraph"/>
        <w:numPr>
          <w:ilvl w:val="0"/>
          <w:numId w:val="7"/>
        </w:numPr>
        <w:spacing w:after="0" w:line="240" w:lineRule="auto"/>
        <w:ind w:left="720"/>
        <w:rPr>
          <w:rFonts w:ascii="Times New Roman" w:hAnsi="Times New Roman"/>
          <w:sz w:val="24"/>
          <w:szCs w:val="24"/>
        </w:rPr>
      </w:pPr>
      <w:r w:rsidRPr="00455130">
        <w:rPr>
          <w:rFonts w:ascii="Times New Roman" w:hAnsi="Times New Roman"/>
          <w:sz w:val="24"/>
          <w:szCs w:val="24"/>
        </w:rPr>
        <w:t>Akullnajore</w:t>
      </w:r>
    </w:p>
    <w:p w14:paraId="6330D27D" w14:textId="77777777" w:rsidR="009672EB" w:rsidRPr="00455130" w:rsidRDefault="009672EB" w:rsidP="00455130">
      <w:pPr>
        <w:pStyle w:val="ListParagraph"/>
        <w:numPr>
          <w:ilvl w:val="0"/>
          <w:numId w:val="7"/>
        </w:numPr>
        <w:spacing w:after="0" w:line="240" w:lineRule="auto"/>
        <w:ind w:left="720"/>
        <w:rPr>
          <w:rFonts w:ascii="Times New Roman" w:hAnsi="Times New Roman"/>
          <w:b/>
          <w:sz w:val="24"/>
          <w:szCs w:val="24"/>
        </w:rPr>
      </w:pPr>
      <w:r w:rsidRPr="00455130">
        <w:rPr>
          <w:rFonts w:ascii="Times New Roman" w:hAnsi="Times New Roman"/>
          <w:b/>
          <w:sz w:val="24"/>
          <w:szCs w:val="24"/>
        </w:rPr>
        <w:t>Karstike</w:t>
      </w:r>
    </w:p>
    <w:p w14:paraId="6307FECB" w14:textId="77777777" w:rsidR="009672EB" w:rsidRPr="00455130" w:rsidRDefault="009672EB" w:rsidP="00455130">
      <w:pPr>
        <w:pStyle w:val="ListParagraph"/>
        <w:numPr>
          <w:ilvl w:val="0"/>
          <w:numId w:val="7"/>
        </w:numPr>
        <w:spacing w:after="0" w:line="240" w:lineRule="auto"/>
        <w:ind w:left="720"/>
        <w:rPr>
          <w:rFonts w:ascii="Times New Roman" w:hAnsi="Times New Roman"/>
          <w:sz w:val="24"/>
          <w:szCs w:val="24"/>
        </w:rPr>
      </w:pPr>
      <w:r w:rsidRPr="00455130">
        <w:rPr>
          <w:rFonts w:ascii="Times New Roman" w:hAnsi="Times New Roman"/>
          <w:sz w:val="24"/>
          <w:szCs w:val="24"/>
        </w:rPr>
        <w:t>Tektonike</w:t>
      </w:r>
    </w:p>
    <w:p w14:paraId="44C6957A" w14:textId="77777777" w:rsidR="009672EB" w:rsidRPr="00455130" w:rsidRDefault="009672EB" w:rsidP="00455130">
      <w:pPr>
        <w:spacing w:after="0" w:line="240" w:lineRule="auto"/>
        <w:contextualSpacing/>
        <w:rPr>
          <w:rFonts w:ascii="Times New Roman" w:hAnsi="Times New Roman"/>
          <w:sz w:val="24"/>
          <w:szCs w:val="24"/>
        </w:rPr>
      </w:pPr>
    </w:p>
    <w:p w14:paraId="11613A19" w14:textId="77777777" w:rsidR="009672EB" w:rsidRPr="00455130" w:rsidRDefault="009672EB" w:rsidP="00455130">
      <w:pPr>
        <w:pStyle w:val="ListParagraph"/>
        <w:numPr>
          <w:ilvl w:val="0"/>
          <w:numId w:val="8"/>
        </w:numPr>
        <w:spacing w:after="0" w:line="240" w:lineRule="auto"/>
        <w:ind w:left="360"/>
        <w:rPr>
          <w:rFonts w:ascii="Times New Roman" w:hAnsi="Times New Roman"/>
          <w:sz w:val="24"/>
          <w:szCs w:val="24"/>
        </w:rPr>
      </w:pPr>
      <w:r w:rsidRPr="00455130">
        <w:rPr>
          <w:rFonts w:ascii="Times New Roman" w:hAnsi="Times New Roman"/>
          <w:sz w:val="24"/>
          <w:szCs w:val="24"/>
        </w:rPr>
        <w:t>Lumi Devoll është degë e:</w:t>
      </w:r>
    </w:p>
    <w:p w14:paraId="59FE7D37" w14:textId="77777777" w:rsidR="009672EB" w:rsidRPr="00455130" w:rsidRDefault="009672EB" w:rsidP="00455130">
      <w:pPr>
        <w:pStyle w:val="ListParagraph"/>
        <w:numPr>
          <w:ilvl w:val="0"/>
          <w:numId w:val="4"/>
        </w:numPr>
        <w:spacing w:after="0" w:line="240" w:lineRule="auto"/>
        <w:ind w:left="720"/>
        <w:rPr>
          <w:rFonts w:ascii="Times New Roman" w:hAnsi="Times New Roman"/>
          <w:sz w:val="24"/>
          <w:szCs w:val="24"/>
        </w:rPr>
      </w:pPr>
      <w:r w:rsidRPr="00455130">
        <w:rPr>
          <w:rFonts w:ascii="Times New Roman" w:hAnsi="Times New Roman"/>
          <w:sz w:val="24"/>
          <w:szCs w:val="24"/>
        </w:rPr>
        <w:t>Vjosës</w:t>
      </w:r>
    </w:p>
    <w:p w14:paraId="1316804C" w14:textId="77777777" w:rsidR="009672EB" w:rsidRPr="00455130" w:rsidRDefault="009672EB" w:rsidP="00455130">
      <w:pPr>
        <w:pStyle w:val="ListParagraph"/>
        <w:numPr>
          <w:ilvl w:val="0"/>
          <w:numId w:val="4"/>
        </w:numPr>
        <w:spacing w:after="0" w:line="240" w:lineRule="auto"/>
        <w:ind w:left="720"/>
        <w:rPr>
          <w:rFonts w:ascii="Times New Roman" w:hAnsi="Times New Roman"/>
          <w:sz w:val="24"/>
          <w:szCs w:val="24"/>
        </w:rPr>
      </w:pPr>
      <w:r w:rsidRPr="00455130">
        <w:rPr>
          <w:rFonts w:ascii="Times New Roman" w:hAnsi="Times New Roman"/>
          <w:sz w:val="24"/>
          <w:szCs w:val="24"/>
        </w:rPr>
        <w:t>Drinit</w:t>
      </w:r>
    </w:p>
    <w:p w14:paraId="6144AADD" w14:textId="77777777" w:rsidR="009672EB" w:rsidRPr="00455130" w:rsidRDefault="009672EB" w:rsidP="00455130">
      <w:pPr>
        <w:pStyle w:val="ListParagraph"/>
        <w:numPr>
          <w:ilvl w:val="0"/>
          <w:numId w:val="4"/>
        </w:numPr>
        <w:spacing w:after="0" w:line="240" w:lineRule="auto"/>
        <w:ind w:left="720"/>
        <w:rPr>
          <w:rFonts w:ascii="Times New Roman" w:hAnsi="Times New Roman"/>
          <w:b/>
          <w:sz w:val="24"/>
          <w:szCs w:val="24"/>
        </w:rPr>
      </w:pPr>
      <w:r w:rsidRPr="00455130">
        <w:rPr>
          <w:rFonts w:ascii="Times New Roman" w:hAnsi="Times New Roman"/>
          <w:b/>
          <w:sz w:val="24"/>
          <w:szCs w:val="24"/>
        </w:rPr>
        <w:t>Semanit</w:t>
      </w:r>
    </w:p>
    <w:p w14:paraId="225BD686" w14:textId="77777777" w:rsidR="009672EB" w:rsidRPr="00455130" w:rsidRDefault="009672EB" w:rsidP="00455130">
      <w:pPr>
        <w:pStyle w:val="ListParagraph"/>
        <w:numPr>
          <w:ilvl w:val="0"/>
          <w:numId w:val="4"/>
        </w:numPr>
        <w:spacing w:after="0" w:line="240" w:lineRule="auto"/>
        <w:ind w:left="720"/>
        <w:rPr>
          <w:rFonts w:ascii="Times New Roman" w:hAnsi="Times New Roman"/>
          <w:sz w:val="24"/>
          <w:szCs w:val="24"/>
        </w:rPr>
      </w:pPr>
      <w:r w:rsidRPr="00455130">
        <w:rPr>
          <w:rFonts w:ascii="Times New Roman" w:hAnsi="Times New Roman"/>
          <w:sz w:val="24"/>
          <w:szCs w:val="24"/>
        </w:rPr>
        <w:t>Matit</w:t>
      </w:r>
    </w:p>
    <w:p w14:paraId="38419E48" w14:textId="77777777" w:rsidR="009672EB" w:rsidRPr="00455130" w:rsidRDefault="009672EB" w:rsidP="00455130">
      <w:pPr>
        <w:pStyle w:val="ListParagraph"/>
        <w:spacing w:after="0" w:line="240" w:lineRule="auto"/>
        <w:rPr>
          <w:rFonts w:ascii="Times New Roman" w:hAnsi="Times New Roman"/>
          <w:sz w:val="24"/>
          <w:szCs w:val="24"/>
        </w:rPr>
      </w:pPr>
      <w:r w:rsidRPr="00455130">
        <w:rPr>
          <w:rFonts w:ascii="Times New Roman" w:hAnsi="Times New Roman"/>
          <w:sz w:val="24"/>
          <w:szCs w:val="24"/>
        </w:rPr>
        <w:t xml:space="preserve"> </w:t>
      </w:r>
    </w:p>
    <w:p w14:paraId="4862148F" w14:textId="77777777" w:rsidR="009672EB" w:rsidRPr="00455130" w:rsidRDefault="009672EB" w:rsidP="00455130">
      <w:pPr>
        <w:pStyle w:val="ListParagraph"/>
        <w:numPr>
          <w:ilvl w:val="0"/>
          <w:numId w:val="8"/>
        </w:numPr>
        <w:spacing w:after="0" w:line="240" w:lineRule="auto"/>
        <w:ind w:left="360"/>
        <w:rPr>
          <w:rFonts w:ascii="Times New Roman" w:hAnsi="Times New Roman"/>
          <w:sz w:val="24"/>
          <w:szCs w:val="24"/>
        </w:rPr>
      </w:pPr>
      <w:r w:rsidRPr="00455130">
        <w:rPr>
          <w:rFonts w:ascii="Times New Roman" w:hAnsi="Times New Roman"/>
          <w:sz w:val="24"/>
          <w:szCs w:val="24"/>
        </w:rPr>
        <w:t>Përcaktoni ku shtrihen trevat shqiptare në lidhje me Ballkanin dhe me Europën:</w:t>
      </w:r>
    </w:p>
    <w:p w14:paraId="75BB9B12" w14:textId="77777777" w:rsidR="009672EB" w:rsidRPr="00455130" w:rsidRDefault="009672EB" w:rsidP="009C02A1">
      <w:pPr>
        <w:pStyle w:val="ListParagraph"/>
        <w:numPr>
          <w:ilvl w:val="0"/>
          <w:numId w:val="85"/>
        </w:numPr>
        <w:spacing w:after="0" w:line="240" w:lineRule="auto"/>
        <w:rPr>
          <w:rFonts w:ascii="Times New Roman" w:hAnsi="Times New Roman"/>
          <w:b/>
          <w:sz w:val="24"/>
          <w:szCs w:val="24"/>
        </w:rPr>
      </w:pPr>
      <w:r w:rsidRPr="00455130">
        <w:rPr>
          <w:rFonts w:ascii="Times New Roman" w:hAnsi="Times New Roman"/>
          <w:b/>
          <w:sz w:val="24"/>
          <w:szCs w:val="24"/>
        </w:rPr>
        <w:t xml:space="preserve">Në lidhje me Ballkanin trevat shqiptare shtrihen në pjesën perëndimore </w:t>
      </w:r>
      <w:r w:rsidRPr="00455130">
        <w:rPr>
          <w:rFonts w:ascii="Times New Roman" w:hAnsi="Times New Roman"/>
          <w:b/>
          <w:sz w:val="24"/>
          <w:szCs w:val="24"/>
        </w:rPr>
        <w:br/>
        <w:t>dhe qendrore të tij</w:t>
      </w:r>
    </w:p>
    <w:p w14:paraId="3938FBAC" w14:textId="77777777" w:rsidR="009672EB" w:rsidRPr="00455130" w:rsidRDefault="009672EB" w:rsidP="009C02A1">
      <w:pPr>
        <w:pStyle w:val="ListParagraph"/>
        <w:numPr>
          <w:ilvl w:val="0"/>
          <w:numId w:val="85"/>
        </w:numPr>
        <w:spacing w:after="0" w:line="240" w:lineRule="auto"/>
        <w:jc w:val="both"/>
        <w:rPr>
          <w:rFonts w:ascii="Times New Roman" w:hAnsi="Times New Roman"/>
          <w:b/>
          <w:sz w:val="24"/>
          <w:szCs w:val="24"/>
        </w:rPr>
      </w:pPr>
      <w:r w:rsidRPr="00455130">
        <w:rPr>
          <w:rFonts w:ascii="Times New Roman" w:hAnsi="Times New Roman"/>
          <w:b/>
          <w:sz w:val="24"/>
          <w:szCs w:val="24"/>
        </w:rPr>
        <w:t xml:space="preserve">Ndërsa në lidhje me Evropën ato shtrihen në pjesën juglindore të saj </w:t>
      </w:r>
    </w:p>
    <w:p w14:paraId="5A1BD252" w14:textId="77777777" w:rsidR="009672EB" w:rsidRPr="00455130" w:rsidRDefault="009672EB" w:rsidP="00455130">
      <w:pPr>
        <w:pStyle w:val="ListParagraph"/>
        <w:spacing w:after="0" w:line="240" w:lineRule="auto"/>
        <w:rPr>
          <w:rFonts w:ascii="Times New Roman" w:hAnsi="Times New Roman"/>
          <w:b/>
          <w:sz w:val="24"/>
          <w:szCs w:val="24"/>
        </w:rPr>
      </w:pPr>
    </w:p>
    <w:p w14:paraId="78606FA6" w14:textId="77777777" w:rsidR="009672EB" w:rsidRPr="00455130" w:rsidRDefault="009672EB" w:rsidP="00455130">
      <w:pPr>
        <w:pStyle w:val="ListParagraph"/>
        <w:numPr>
          <w:ilvl w:val="0"/>
          <w:numId w:val="8"/>
        </w:numPr>
        <w:spacing w:after="0" w:line="240" w:lineRule="auto"/>
        <w:ind w:left="360"/>
        <w:rPr>
          <w:rFonts w:ascii="Times New Roman" w:hAnsi="Times New Roman"/>
          <w:sz w:val="24"/>
          <w:szCs w:val="24"/>
        </w:rPr>
      </w:pPr>
      <w:r w:rsidRPr="00455130">
        <w:rPr>
          <w:rFonts w:ascii="Times New Roman" w:hAnsi="Times New Roman"/>
          <w:sz w:val="24"/>
          <w:szCs w:val="24"/>
        </w:rPr>
        <w:t xml:space="preserve">Cili është status i Shqipërisë në procesin e integrimit në </w:t>
      </w:r>
      <w:proofErr w:type="gramStart"/>
      <w:r w:rsidRPr="00455130">
        <w:rPr>
          <w:rFonts w:ascii="Times New Roman" w:hAnsi="Times New Roman"/>
          <w:sz w:val="24"/>
          <w:szCs w:val="24"/>
        </w:rPr>
        <w:t>BE</w:t>
      </w:r>
      <w:proofErr w:type="gramEnd"/>
      <w:r w:rsidRPr="00455130">
        <w:rPr>
          <w:rFonts w:ascii="Times New Roman" w:hAnsi="Times New Roman"/>
          <w:sz w:val="24"/>
          <w:szCs w:val="24"/>
        </w:rPr>
        <w:t>?</w:t>
      </w:r>
    </w:p>
    <w:p w14:paraId="26A827AC" w14:textId="77777777" w:rsidR="009672EB" w:rsidRPr="00455130" w:rsidRDefault="009672EB" w:rsidP="00455130">
      <w:pPr>
        <w:pStyle w:val="ListParagraph"/>
        <w:numPr>
          <w:ilvl w:val="0"/>
          <w:numId w:val="10"/>
        </w:numPr>
        <w:spacing w:after="0" w:line="240" w:lineRule="auto"/>
        <w:ind w:left="720"/>
        <w:jc w:val="both"/>
        <w:rPr>
          <w:rFonts w:ascii="Times New Roman" w:hAnsi="Times New Roman"/>
          <w:b/>
          <w:sz w:val="24"/>
          <w:szCs w:val="24"/>
        </w:rPr>
      </w:pPr>
      <w:r w:rsidRPr="00455130">
        <w:rPr>
          <w:rFonts w:ascii="Times New Roman" w:hAnsi="Times New Roman"/>
          <w:b/>
          <w:sz w:val="24"/>
          <w:szCs w:val="24"/>
        </w:rPr>
        <w:t>Në procesin e integrimit në BE, Shqipëria është me statusin e vendit kandidat</w:t>
      </w:r>
    </w:p>
    <w:p w14:paraId="1C06A869" w14:textId="77777777" w:rsidR="009672EB" w:rsidRPr="00455130" w:rsidRDefault="009672EB" w:rsidP="00455130">
      <w:pPr>
        <w:pStyle w:val="ListParagraph"/>
        <w:numPr>
          <w:ilvl w:val="0"/>
          <w:numId w:val="10"/>
        </w:numPr>
        <w:spacing w:after="0" w:line="240" w:lineRule="auto"/>
        <w:ind w:left="720"/>
        <w:jc w:val="both"/>
        <w:rPr>
          <w:rFonts w:ascii="Times New Roman" w:hAnsi="Times New Roman"/>
          <w:b/>
          <w:sz w:val="24"/>
          <w:szCs w:val="24"/>
        </w:rPr>
      </w:pPr>
      <w:r w:rsidRPr="00455130">
        <w:rPr>
          <w:rFonts w:ascii="Times New Roman" w:hAnsi="Times New Roman"/>
          <w:b/>
          <w:sz w:val="24"/>
          <w:szCs w:val="24"/>
        </w:rPr>
        <w:t>Ky status u fitua në qershor të vitit 2014</w:t>
      </w:r>
    </w:p>
    <w:p w14:paraId="46777D17" w14:textId="77777777" w:rsidR="009672EB" w:rsidRPr="00455130" w:rsidRDefault="009672EB" w:rsidP="00455130">
      <w:pPr>
        <w:pStyle w:val="ListParagraph"/>
        <w:spacing w:after="0" w:line="240" w:lineRule="auto"/>
        <w:rPr>
          <w:rFonts w:ascii="Times New Roman" w:hAnsi="Times New Roman"/>
          <w:sz w:val="24"/>
          <w:szCs w:val="24"/>
        </w:rPr>
      </w:pPr>
      <w:r w:rsidRPr="00455130">
        <w:rPr>
          <w:rFonts w:ascii="Times New Roman" w:hAnsi="Times New Roman"/>
          <w:sz w:val="24"/>
          <w:szCs w:val="24"/>
        </w:rPr>
        <w:lastRenderedPageBreak/>
        <w:t xml:space="preserve"> </w:t>
      </w:r>
    </w:p>
    <w:p w14:paraId="7106B6FD" w14:textId="77777777" w:rsidR="009672EB" w:rsidRPr="00455130" w:rsidRDefault="009672EB" w:rsidP="00455130">
      <w:pPr>
        <w:pStyle w:val="ListParagraph"/>
        <w:numPr>
          <w:ilvl w:val="0"/>
          <w:numId w:val="8"/>
        </w:numPr>
        <w:spacing w:after="0" w:line="240" w:lineRule="auto"/>
        <w:ind w:left="360"/>
        <w:rPr>
          <w:rFonts w:ascii="Times New Roman" w:hAnsi="Times New Roman"/>
          <w:sz w:val="24"/>
          <w:szCs w:val="24"/>
        </w:rPr>
      </w:pPr>
      <w:r w:rsidRPr="00455130">
        <w:rPr>
          <w:rFonts w:ascii="Times New Roman" w:hAnsi="Times New Roman"/>
          <w:sz w:val="24"/>
          <w:szCs w:val="24"/>
        </w:rPr>
        <w:t>Krahasoni gropat dhe fushëgropat dhe përcaktoni dy ndryshime mes tyre:</w:t>
      </w:r>
    </w:p>
    <w:p w14:paraId="29A70DBC" w14:textId="77777777" w:rsidR="009672EB" w:rsidRPr="00455130" w:rsidRDefault="009672EB" w:rsidP="009C02A1">
      <w:pPr>
        <w:pStyle w:val="ListParagraph"/>
        <w:numPr>
          <w:ilvl w:val="0"/>
          <w:numId w:val="84"/>
        </w:numPr>
        <w:spacing w:after="0" w:line="240" w:lineRule="auto"/>
        <w:jc w:val="both"/>
        <w:rPr>
          <w:rFonts w:ascii="Times New Roman" w:hAnsi="Times New Roman"/>
          <w:b/>
          <w:sz w:val="24"/>
          <w:szCs w:val="24"/>
        </w:rPr>
      </w:pPr>
      <w:r w:rsidRPr="00455130">
        <w:rPr>
          <w:rFonts w:ascii="Times New Roman" w:hAnsi="Times New Roman"/>
          <w:b/>
          <w:sz w:val="24"/>
          <w:szCs w:val="24"/>
        </w:rPr>
        <w:t>Gropat kanë fund të copëtuar, kurse fushëgropat kanë fund të sheshtë</w:t>
      </w:r>
    </w:p>
    <w:p w14:paraId="08C6A8A9" w14:textId="77777777" w:rsidR="009672EB" w:rsidRPr="00455130" w:rsidRDefault="009672EB" w:rsidP="009C02A1">
      <w:pPr>
        <w:pStyle w:val="ListParagraph"/>
        <w:numPr>
          <w:ilvl w:val="0"/>
          <w:numId w:val="84"/>
        </w:numPr>
        <w:spacing w:after="0" w:line="240" w:lineRule="auto"/>
        <w:jc w:val="both"/>
        <w:rPr>
          <w:rFonts w:ascii="Times New Roman" w:hAnsi="Times New Roman"/>
          <w:b/>
          <w:sz w:val="24"/>
          <w:szCs w:val="24"/>
        </w:rPr>
      </w:pPr>
      <w:r w:rsidRPr="00455130">
        <w:rPr>
          <w:rFonts w:ascii="Times New Roman" w:hAnsi="Times New Roman"/>
          <w:b/>
          <w:sz w:val="24"/>
          <w:szCs w:val="24"/>
        </w:rPr>
        <w:t>Gropat janë përgjithësisht në proces ngritjeje, kurse fushëgropat në proces uljeje</w:t>
      </w:r>
    </w:p>
    <w:p w14:paraId="48411A2F" w14:textId="77777777" w:rsidR="009672EB" w:rsidRPr="00455130" w:rsidRDefault="009672EB" w:rsidP="00455130">
      <w:pPr>
        <w:pStyle w:val="ListParagraph"/>
        <w:spacing w:after="0" w:line="240" w:lineRule="auto"/>
        <w:jc w:val="both"/>
        <w:rPr>
          <w:rFonts w:ascii="Times New Roman" w:hAnsi="Times New Roman"/>
          <w:b/>
          <w:sz w:val="24"/>
          <w:szCs w:val="24"/>
        </w:rPr>
      </w:pPr>
    </w:p>
    <w:p w14:paraId="04965F29" w14:textId="77777777" w:rsidR="009672EB" w:rsidRPr="00455130" w:rsidRDefault="009672EB" w:rsidP="00455130">
      <w:pPr>
        <w:pStyle w:val="ListParagraph"/>
        <w:numPr>
          <w:ilvl w:val="0"/>
          <w:numId w:val="8"/>
        </w:numPr>
        <w:spacing w:after="0" w:line="240" w:lineRule="auto"/>
        <w:ind w:left="360"/>
        <w:rPr>
          <w:rFonts w:ascii="Times New Roman" w:hAnsi="Times New Roman"/>
          <w:sz w:val="24"/>
          <w:szCs w:val="24"/>
        </w:rPr>
      </w:pPr>
      <w:r w:rsidRPr="00455130">
        <w:rPr>
          <w:rFonts w:ascii="Times New Roman" w:hAnsi="Times New Roman"/>
          <w:sz w:val="24"/>
          <w:szCs w:val="24"/>
        </w:rPr>
        <w:t>Evidentoni dy elemente të mjedisit ku relievi ndikon në mënyrë të drejtpërdrejtë duke shpjeguar mënyrën si ndikon:</w:t>
      </w:r>
    </w:p>
    <w:p w14:paraId="17CD5275" w14:textId="6CF548C9" w:rsidR="009672EB" w:rsidRPr="009C02A1" w:rsidRDefault="009672EB" w:rsidP="009C02A1">
      <w:pPr>
        <w:pStyle w:val="ListParagraph"/>
        <w:numPr>
          <w:ilvl w:val="0"/>
          <w:numId w:val="83"/>
        </w:numPr>
        <w:spacing w:after="0" w:line="240" w:lineRule="auto"/>
        <w:rPr>
          <w:rFonts w:ascii="Times New Roman" w:hAnsi="Times New Roman"/>
          <w:b/>
          <w:sz w:val="24"/>
          <w:szCs w:val="24"/>
        </w:rPr>
      </w:pPr>
      <w:r w:rsidRPr="009C02A1">
        <w:rPr>
          <w:rFonts w:ascii="Times New Roman" w:hAnsi="Times New Roman"/>
          <w:b/>
          <w:sz w:val="24"/>
          <w:szCs w:val="24"/>
        </w:rPr>
        <w:t>Klima, ku relievi ndikon me anë të lartësisë, copëtimit, formës, drejtimit.  Sa më lart të ngjitemi aq më ftohtë bën, çka do të thotë që klima në lartësi bëhet më e ashpër, ndërsa elementet e tjera arrijnë të krijpjnë mikroklima</w:t>
      </w:r>
    </w:p>
    <w:p w14:paraId="3AE10C93" w14:textId="189096A1" w:rsidR="009672EB" w:rsidRPr="009C02A1" w:rsidRDefault="009672EB" w:rsidP="009C02A1">
      <w:pPr>
        <w:pStyle w:val="ListParagraph"/>
        <w:numPr>
          <w:ilvl w:val="0"/>
          <w:numId w:val="83"/>
        </w:numPr>
        <w:spacing w:after="0" w:line="240" w:lineRule="auto"/>
        <w:rPr>
          <w:rFonts w:ascii="Times New Roman" w:hAnsi="Times New Roman"/>
          <w:b/>
          <w:sz w:val="24"/>
          <w:szCs w:val="24"/>
        </w:rPr>
      </w:pPr>
      <w:r w:rsidRPr="009C02A1">
        <w:rPr>
          <w:rFonts w:ascii="Times New Roman" w:hAnsi="Times New Roman"/>
          <w:b/>
          <w:sz w:val="24"/>
          <w:szCs w:val="24"/>
        </w:rPr>
        <w:t>Hidrografia, ku relievi nëpërmjet coptimit bën që të krijohen shumë lumenj</w:t>
      </w:r>
    </w:p>
    <w:p w14:paraId="66AC3479" w14:textId="77777777" w:rsidR="009672EB" w:rsidRPr="00455130" w:rsidRDefault="009672EB" w:rsidP="00455130">
      <w:pPr>
        <w:spacing w:after="0" w:line="240" w:lineRule="auto"/>
        <w:contextualSpacing/>
        <w:rPr>
          <w:rFonts w:ascii="Times New Roman" w:hAnsi="Times New Roman"/>
          <w:b/>
          <w:sz w:val="24"/>
          <w:szCs w:val="24"/>
        </w:rPr>
      </w:pPr>
    </w:p>
    <w:p w14:paraId="7765F453" w14:textId="77777777" w:rsidR="009672EB" w:rsidRPr="00455130" w:rsidRDefault="009672EB" w:rsidP="00455130">
      <w:pPr>
        <w:pStyle w:val="ListParagraph"/>
        <w:numPr>
          <w:ilvl w:val="0"/>
          <w:numId w:val="8"/>
        </w:numPr>
        <w:spacing w:after="0" w:line="240" w:lineRule="auto"/>
        <w:ind w:left="360"/>
        <w:rPr>
          <w:rFonts w:ascii="Times New Roman" w:hAnsi="Times New Roman"/>
          <w:sz w:val="24"/>
          <w:szCs w:val="24"/>
        </w:rPr>
      </w:pPr>
      <w:r w:rsidRPr="00455130">
        <w:rPr>
          <w:rFonts w:ascii="Times New Roman" w:hAnsi="Times New Roman"/>
          <w:sz w:val="24"/>
          <w:szCs w:val="24"/>
        </w:rPr>
        <w:t>Shpjegoni pse lumenjtë e Shqipërisë i kanë prurjet më të mëdha në vjeshtë dhe dimër:</w:t>
      </w:r>
    </w:p>
    <w:p w14:paraId="1D5B0359" w14:textId="77777777" w:rsidR="009672EB" w:rsidRPr="00455130" w:rsidRDefault="009672EB" w:rsidP="00455130">
      <w:pPr>
        <w:pStyle w:val="ListParagraph"/>
        <w:numPr>
          <w:ilvl w:val="0"/>
          <w:numId w:val="10"/>
        </w:numPr>
        <w:spacing w:after="0" w:line="240" w:lineRule="auto"/>
        <w:ind w:left="720"/>
        <w:jc w:val="both"/>
        <w:rPr>
          <w:rFonts w:ascii="Times New Roman" w:hAnsi="Times New Roman"/>
          <w:b/>
          <w:sz w:val="24"/>
          <w:szCs w:val="24"/>
        </w:rPr>
      </w:pPr>
      <w:r w:rsidRPr="00455130">
        <w:rPr>
          <w:rFonts w:ascii="Times New Roman" w:hAnsi="Times New Roman"/>
          <w:b/>
          <w:sz w:val="24"/>
          <w:szCs w:val="24"/>
        </w:rPr>
        <w:t>Kjo lidhet me një nga karakteristikat kryesore të klimës mesdhetare, me përqëndrimin e rreshjeve në fundvjeshtë dhe në dimër, kjo bën që meqë lumenjtë tanë ushqehen nga rreshjet, prurjet më të mëdha t’i kenë në këtë periudhë</w:t>
      </w:r>
    </w:p>
    <w:p w14:paraId="479C3616" w14:textId="77777777" w:rsidR="009672EB" w:rsidRPr="00455130" w:rsidRDefault="009672EB" w:rsidP="00455130">
      <w:pPr>
        <w:spacing w:after="0" w:line="240" w:lineRule="auto"/>
        <w:contextualSpacing/>
        <w:rPr>
          <w:rFonts w:ascii="Times New Roman" w:hAnsi="Times New Roman"/>
          <w:b/>
          <w:sz w:val="24"/>
          <w:szCs w:val="24"/>
        </w:rPr>
      </w:pPr>
    </w:p>
    <w:p w14:paraId="4ED3D224" w14:textId="77777777" w:rsidR="009672EB" w:rsidRPr="00455130" w:rsidRDefault="009672EB" w:rsidP="00455130">
      <w:pPr>
        <w:pStyle w:val="ListParagraph"/>
        <w:numPr>
          <w:ilvl w:val="0"/>
          <w:numId w:val="8"/>
        </w:numPr>
        <w:spacing w:after="0" w:line="240" w:lineRule="auto"/>
        <w:ind w:left="360"/>
        <w:rPr>
          <w:rFonts w:ascii="Times New Roman" w:hAnsi="Times New Roman"/>
          <w:sz w:val="24"/>
          <w:szCs w:val="24"/>
        </w:rPr>
      </w:pPr>
      <w:r w:rsidRPr="00455130">
        <w:rPr>
          <w:rFonts w:ascii="Times New Roman" w:hAnsi="Times New Roman"/>
          <w:sz w:val="24"/>
          <w:szCs w:val="24"/>
        </w:rPr>
        <w:t>Shpjegoni mënyrën e ndikimit të dy prej faktorëve mbi klimën e Shqipërisë:</w:t>
      </w:r>
    </w:p>
    <w:p w14:paraId="2F319B5A" w14:textId="77777777" w:rsidR="009672EB" w:rsidRPr="00455130" w:rsidRDefault="009672EB" w:rsidP="009C02A1">
      <w:pPr>
        <w:pStyle w:val="ListParagraph"/>
        <w:numPr>
          <w:ilvl w:val="0"/>
          <w:numId w:val="82"/>
        </w:numPr>
        <w:autoSpaceDE w:val="0"/>
        <w:autoSpaceDN w:val="0"/>
        <w:adjustRightInd w:val="0"/>
        <w:spacing w:after="0" w:line="240" w:lineRule="auto"/>
        <w:rPr>
          <w:rFonts w:ascii="Times New Roman" w:eastAsia="Charter-Roman" w:hAnsi="Times New Roman"/>
          <w:b/>
          <w:sz w:val="24"/>
          <w:szCs w:val="24"/>
        </w:rPr>
      </w:pPr>
      <w:r w:rsidRPr="00455130">
        <w:rPr>
          <w:rFonts w:ascii="Times New Roman" w:hAnsi="Times New Roman"/>
          <w:b/>
          <w:i/>
          <w:iCs/>
          <w:sz w:val="24"/>
          <w:szCs w:val="24"/>
        </w:rPr>
        <w:t xml:space="preserve">Pozita gjeografike e vendit, </w:t>
      </w:r>
      <w:r w:rsidRPr="00455130">
        <w:rPr>
          <w:rFonts w:ascii="Times New Roman" w:eastAsia="Charter-Roman" w:hAnsi="Times New Roman"/>
          <w:b/>
          <w:sz w:val="24"/>
          <w:szCs w:val="24"/>
        </w:rPr>
        <w:t>pothuajse e baraslarguar nga Ekuatori e Poli i Veriut, e bën klimën tonë mesatare</w:t>
      </w:r>
    </w:p>
    <w:p w14:paraId="1D21913B" w14:textId="77777777" w:rsidR="009672EB" w:rsidRPr="00455130" w:rsidRDefault="009672EB" w:rsidP="009C02A1">
      <w:pPr>
        <w:pStyle w:val="ListParagraph"/>
        <w:numPr>
          <w:ilvl w:val="0"/>
          <w:numId w:val="82"/>
        </w:numPr>
        <w:spacing w:after="0" w:line="240" w:lineRule="auto"/>
        <w:jc w:val="both"/>
        <w:rPr>
          <w:rFonts w:ascii="Times New Roman" w:hAnsi="Times New Roman"/>
          <w:b/>
          <w:sz w:val="24"/>
          <w:szCs w:val="24"/>
        </w:rPr>
      </w:pPr>
      <w:r w:rsidRPr="00455130">
        <w:rPr>
          <w:rFonts w:ascii="Times New Roman" w:hAnsi="Times New Roman"/>
          <w:b/>
          <w:i/>
          <w:iCs/>
          <w:sz w:val="24"/>
          <w:szCs w:val="24"/>
        </w:rPr>
        <w:t>Qarkullimi i masave ajrore të ngrohta, të ftohta, të lagështa të thata</w:t>
      </w:r>
    </w:p>
    <w:p w14:paraId="2BCD4D7E" w14:textId="77777777" w:rsidR="009672EB" w:rsidRPr="00455130" w:rsidRDefault="009672EB" w:rsidP="009C02A1">
      <w:pPr>
        <w:pStyle w:val="ListParagraph"/>
        <w:numPr>
          <w:ilvl w:val="0"/>
          <w:numId w:val="82"/>
        </w:numPr>
        <w:spacing w:after="0" w:line="240" w:lineRule="auto"/>
        <w:jc w:val="both"/>
        <w:rPr>
          <w:rFonts w:ascii="Times New Roman" w:hAnsi="Times New Roman"/>
          <w:b/>
          <w:sz w:val="24"/>
          <w:szCs w:val="24"/>
        </w:rPr>
      </w:pPr>
      <w:r w:rsidRPr="00455130">
        <w:rPr>
          <w:rFonts w:ascii="Times New Roman" w:hAnsi="Times New Roman"/>
          <w:b/>
          <w:i/>
          <w:iCs/>
          <w:sz w:val="24"/>
          <w:szCs w:val="24"/>
        </w:rPr>
        <w:t>Relievi</w:t>
      </w:r>
      <w:r w:rsidRPr="00455130">
        <w:rPr>
          <w:rFonts w:ascii="Times New Roman" w:eastAsia="Charter-Roman" w:hAnsi="Times New Roman"/>
          <w:b/>
          <w:sz w:val="24"/>
          <w:szCs w:val="24"/>
        </w:rPr>
        <w:t>, me tiparet e tij krijon mikroklima të shumta dhe e bëjnë klimën të larmishme.</w:t>
      </w:r>
    </w:p>
    <w:p w14:paraId="7E229211" w14:textId="77777777" w:rsidR="009672EB" w:rsidRPr="00455130" w:rsidRDefault="009672EB" w:rsidP="009C02A1">
      <w:pPr>
        <w:pStyle w:val="ListParagraph"/>
        <w:numPr>
          <w:ilvl w:val="0"/>
          <w:numId w:val="82"/>
        </w:numPr>
        <w:spacing w:after="0" w:line="240" w:lineRule="auto"/>
        <w:jc w:val="both"/>
        <w:rPr>
          <w:rFonts w:ascii="Times New Roman" w:hAnsi="Times New Roman"/>
          <w:b/>
          <w:sz w:val="24"/>
          <w:szCs w:val="24"/>
        </w:rPr>
      </w:pPr>
      <w:r w:rsidRPr="00455130">
        <w:rPr>
          <w:rFonts w:ascii="Times New Roman" w:hAnsi="Times New Roman"/>
          <w:b/>
          <w:i/>
          <w:iCs/>
          <w:sz w:val="24"/>
          <w:szCs w:val="24"/>
        </w:rPr>
        <w:t xml:space="preserve">Detet </w:t>
      </w:r>
      <w:r w:rsidRPr="00455130">
        <w:rPr>
          <w:rFonts w:ascii="Times New Roman" w:eastAsia="Charter-Roman" w:hAnsi="Times New Roman"/>
          <w:b/>
          <w:sz w:val="24"/>
          <w:szCs w:val="24"/>
        </w:rPr>
        <w:t>zbutin kontrastet e temperaturës, krijojnë puhinë detare e tokësore, rritin lagështirën e ajrit.</w:t>
      </w:r>
    </w:p>
    <w:p w14:paraId="0F4A9854" w14:textId="77777777" w:rsidR="009672EB" w:rsidRPr="00455130" w:rsidRDefault="009672EB" w:rsidP="009C02A1">
      <w:pPr>
        <w:pStyle w:val="ListParagraph"/>
        <w:numPr>
          <w:ilvl w:val="0"/>
          <w:numId w:val="82"/>
        </w:numPr>
        <w:spacing w:after="0" w:line="240" w:lineRule="auto"/>
        <w:jc w:val="both"/>
        <w:rPr>
          <w:rFonts w:ascii="Times New Roman" w:hAnsi="Times New Roman"/>
          <w:b/>
          <w:sz w:val="24"/>
          <w:szCs w:val="24"/>
        </w:rPr>
      </w:pPr>
      <w:r w:rsidRPr="00455130">
        <w:rPr>
          <w:rFonts w:ascii="Times New Roman" w:hAnsi="Times New Roman"/>
          <w:b/>
          <w:i/>
          <w:iCs/>
          <w:sz w:val="24"/>
          <w:szCs w:val="24"/>
        </w:rPr>
        <w:t xml:space="preserve">Bimësia </w:t>
      </w:r>
      <w:r w:rsidRPr="00455130">
        <w:rPr>
          <w:rFonts w:ascii="Times New Roman" w:eastAsia="Charter-Roman" w:hAnsi="Times New Roman"/>
          <w:b/>
          <w:sz w:val="24"/>
          <w:szCs w:val="24"/>
        </w:rPr>
        <w:t>pyjore ul kontrastet e temperaturës, formon erëra vendore, rrit lagështirën e ajrit.</w:t>
      </w:r>
    </w:p>
    <w:p w14:paraId="3BC295A0" w14:textId="77777777" w:rsidR="009672EB" w:rsidRPr="00455130" w:rsidRDefault="009672EB" w:rsidP="009C02A1">
      <w:pPr>
        <w:pStyle w:val="ListParagraph"/>
        <w:numPr>
          <w:ilvl w:val="0"/>
          <w:numId w:val="82"/>
        </w:numPr>
        <w:spacing w:after="0" w:line="240" w:lineRule="auto"/>
        <w:jc w:val="both"/>
        <w:rPr>
          <w:rFonts w:ascii="Times New Roman" w:hAnsi="Times New Roman"/>
          <w:b/>
          <w:sz w:val="24"/>
          <w:szCs w:val="24"/>
        </w:rPr>
      </w:pPr>
      <w:r w:rsidRPr="00455130">
        <w:rPr>
          <w:rFonts w:ascii="Times New Roman" w:hAnsi="Times New Roman"/>
          <w:b/>
          <w:i/>
          <w:iCs/>
          <w:sz w:val="24"/>
          <w:szCs w:val="24"/>
        </w:rPr>
        <w:t xml:space="preserve">Njeriu, </w:t>
      </w:r>
      <w:r w:rsidRPr="00455130">
        <w:rPr>
          <w:rFonts w:ascii="Times New Roman" w:eastAsia="Charter-Roman" w:hAnsi="Times New Roman"/>
          <w:b/>
          <w:sz w:val="24"/>
          <w:szCs w:val="24"/>
        </w:rPr>
        <w:t>duke tharë këneta, pyllëzuar ose shpyllëzuar, duke krijuar</w:t>
      </w:r>
    </w:p>
    <w:p w14:paraId="32F2DD10" w14:textId="77777777" w:rsidR="009672EB" w:rsidRPr="00455130" w:rsidRDefault="009672EB" w:rsidP="00455130">
      <w:pPr>
        <w:spacing w:after="0" w:line="240" w:lineRule="auto"/>
        <w:contextualSpacing/>
        <w:rPr>
          <w:rFonts w:ascii="Times New Roman" w:hAnsi="Times New Roman"/>
          <w:b/>
          <w:sz w:val="24"/>
          <w:szCs w:val="24"/>
        </w:rPr>
      </w:pPr>
    </w:p>
    <w:p w14:paraId="2A1782A9" w14:textId="77777777" w:rsidR="009672EB" w:rsidRPr="00455130" w:rsidRDefault="009672EB" w:rsidP="00455130">
      <w:pPr>
        <w:pStyle w:val="ListParagraph"/>
        <w:numPr>
          <w:ilvl w:val="0"/>
          <w:numId w:val="8"/>
        </w:numPr>
        <w:spacing w:after="0" w:line="240" w:lineRule="auto"/>
        <w:ind w:left="360"/>
        <w:rPr>
          <w:rFonts w:ascii="Times New Roman" w:hAnsi="Times New Roman"/>
          <w:sz w:val="24"/>
          <w:szCs w:val="24"/>
        </w:rPr>
      </w:pPr>
      <w:r w:rsidRPr="00455130">
        <w:rPr>
          <w:rFonts w:ascii="Times New Roman" w:hAnsi="Times New Roman"/>
          <w:sz w:val="24"/>
          <w:szCs w:val="24"/>
        </w:rPr>
        <w:t>Listoni të paktën tre prej tipareve të relievit:</w:t>
      </w:r>
    </w:p>
    <w:p w14:paraId="62FC4AAF" w14:textId="77777777" w:rsidR="009672EB" w:rsidRPr="00455130" w:rsidRDefault="009672EB" w:rsidP="009C02A1">
      <w:pPr>
        <w:pStyle w:val="ListParagraph"/>
        <w:numPr>
          <w:ilvl w:val="0"/>
          <w:numId w:val="80"/>
        </w:numPr>
        <w:spacing w:after="0" w:line="240" w:lineRule="auto"/>
        <w:jc w:val="both"/>
        <w:rPr>
          <w:rFonts w:ascii="Times New Roman" w:hAnsi="Times New Roman"/>
          <w:b/>
          <w:sz w:val="24"/>
          <w:szCs w:val="24"/>
        </w:rPr>
      </w:pPr>
      <w:r w:rsidRPr="00455130">
        <w:rPr>
          <w:rFonts w:ascii="Times New Roman" w:hAnsi="Times New Roman"/>
          <w:b/>
          <w:sz w:val="24"/>
          <w:szCs w:val="24"/>
        </w:rPr>
        <w:t>Ka larmishmëri formash</w:t>
      </w:r>
    </w:p>
    <w:p w14:paraId="03CA0BBF" w14:textId="77777777" w:rsidR="009672EB" w:rsidRPr="00455130" w:rsidRDefault="009672EB" w:rsidP="009C02A1">
      <w:pPr>
        <w:pStyle w:val="ListParagraph"/>
        <w:numPr>
          <w:ilvl w:val="0"/>
          <w:numId w:val="80"/>
        </w:numPr>
        <w:spacing w:after="0" w:line="240" w:lineRule="auto"/>
        <w:jc w:val="both"/>
        <w:rPr>
          <w:rFonts w:ascii="Times New Roman" w:hAnsi="Times New Roman"/>
          <w:b/>
          <w:sz w:val="24"/>
          <w:szCs w:val="24"/>
        </w:rPr>
      </w:pPr>
      <w:proofErr w:type="gramStart"/>
      <w:r w:rsidRPr="00455130">
        <w:rPr>
          <w:rFonts w:ascii="Times New Roman" w:hAnsi="Times New Roman"/>
          <w:b/>
          <w:sz w:val="24"/>
          <w:szCs w:val="24"/>
        </w:rPr>
        <w:t>Është  kryesisht</w:t>
      </w:r>
      <w:proofErr w:type="gramEnd"/>
      <w:r w:rsidRPr="00455130">
        <w:rPr>
          <w:rFonts w:ascii="Times New Roman" w:hAnsi="Times New Roman"/>
          <w:b/>
          <w:sz w:val="24"/>
          <w:szCs w:val="24"/>
        </w:rPr>
        <w:t xml:space="preserve"> kodrinor malor</w:t>
      </w:r>
    </w:p>
    <w:p w14:paraId="79314EA3" w14:textId="77777777" w:rsidR="009672EB" w:rsidRPr="00455130" w:rsidRDefault="009672EB" w:rsidP="009C02A1">
      <w:pPr>
        <w:pStyle w:val="ListParagraph"/>
        <w:numPr>
          <w:ilvl w:val="0"/>
          <w:numId w:val="80"/>
        </w:numPr>
        <w:spacing w:after="0" w:line="240" w:lineRule="auto"/>
        <w:jc w:val="both"/>
        <w:rPr>
          <w:rFonts w:ascii="Times New Roman" w:hAnsi="Times New Roman"/>
          <w:b/>
          <w:sz w:val="24"/>
          <w:szCs w:val="24"/>
        </w:rPr>
      </w:pPr>
      <w:proofErr w:type="gramStart"/>
      <w:r w:rsidRPr="00455130">
        <w:rPr>
          <w:rFonts w:ascii="Times New Roman" w:hAnsi="Times New Roman"/>
          <w:b/>
          <w:sz w:val="24"/>
          <w:szCs w:val="24"/>
        </w:rPr>
        <w:t>Shquhet  për</w:t>
      </w:r>
      <w:proofErr w:type="gramEnd"/>
      <w:r w:rsidRPr="00455130">
        <w:rPr>
          <w:rFonts w:ascii="Times New Roman" w:hAnsi="Times New Roman"/>
          <w:b/>
          <w:sz w:val="24"/>
          <w:szCs w:val="24"/>
        </w:rPr>
        <w:t xml:space="preserve"> kontraste të mëdha</w:t>
      </w:r>
    </w:p>
    <w:p w14:paraId="73A2C284" w14:textId="77777777" w:rsidR="009672EB" w:rsidRPr="00455130" w:rsidRDefault="009672EB" w:rsidP="009C02A1">
      <w:pPr>
        <w:pStyle w:val="ListParagraph"/>
        <w:numPr>
          <w:ilvl w:val="0"/>
          <w:numId w:val="80"/>
        </w:numPr>
        <w:spacing w:after="0" w:line="240" w:lineRule="auto"/>
        <w:jc w:val="both"/>
        <w:rPr>
          <w:rFonts w:ascii="Times New Roman" w:hAnsi="Times New Roman"/>
          <w:b/>
          <w:sz w:val="24"/>
          <w:szCs w:val="24"/>
        </w:rPr>
      </w:pPr>
      <w:proofErr w:type="gramStart"/>
      <w:r w:rsidRPr="00455130">
        <w:rPr>
          <w:rFonts w:ascii="Times New Roman" w:hAnsi="Times New Roman"/>
          <w:b/>
          <w:sz w:val="24"/>
          <w:szCs w:val="24"/>
        </w:rPr>
        <w:t>Ka  hipsometri</w:t>
      </w:r>
      <w:proofErr w:type="gramEnd"/>
      <w:r w:rsidRPr="00455130">
        <w:rPr>
          <w:rFonts w:ascii="Times New Roman" w:hAnsi="Times New Roman"/>
          <w:b/>
          <w:sz w:val="24"/>
          <w:szCs w:val="24"/>
        </w:rPr>
        <w:t xml:space="preserve"> të theksuar, etj</w:t>
      </w:r>
    </w:p>
    <w:p w14:paraId="460D332B" w14:textId="77777777" w:rsidR="009672EB" w:rsidRPr="00455130" w:rsidRDefault="009672EB" w:rsidP="00455130">
      <w:pPr>
        <w:spacing w:after="0" w:line="240" w:lineRule="auto"/>
        <w:contextualSpacing/>
        <w:rPr>
          <w:rFonts w:ascii="Times New Roman" w:hAnsi="Times New Roman"/>
          <w:b/>
          <w:sz w:val="24"/>
          <w:szCs w:val="24"/>
        </w:rPr>
      </w:pPr>
    </w:p>
    <w:p w14:paraId="0370E426" w14:textId="77777777" w:rsidR="009672EB" w:rsidRPr="00455130" w:rsidRDefault="009672EB" w:rsidP="00455130">
      <w:pPr>
        <w:pStyle w:val="ListParagraph"/>
        <w:numPr>
          <w:ilvl w:val="0"/>
          <w:numId w:val="8"/>
        </w:numPr>
        <w:tabs>
          <w:tab w:val="left" w:pos="1455"/>
        </w:tabs>
        <w:spacing w:after="0" w:line="240" w:lineRule="auto"/>
        <w:ind w:left="360"/>
        <w:rPr>
          <w:rFonts w:ascii="Times New Roman" w:hAnsi="Times New Roman"/>
          <w:sz w:val="24"/>
          <w:szCs w:val="24"/>
        </w:rPr>
      </w:pPr>
      <w:r w:rsidRPr="00455130">
        <w:rPr>
          <w:rFonts w:ascii="Times New Roman" w:hAnsi="Times New Roman"/>
          <w:sz w:val="24"/>
          <w:szCs w:val="24"/>
        </w:rPr>
        <w:t>Listoni tre prej problemeve që kanë tokat sot në Shqipëri, duke dhënë arsyet për secilin:</w:t>
      </w:r>
    </w:p>
    <w:p w14:paraId="1CED2C05" w14:textId="77777777" w:rsidR="009672EB" w:rsidRPr="00455130" w:rsidRDefault="009672EB" w:rsidP="009C02A1">
      <w:pPr>
        <w:pStyle w:val="ListParagraph"/>
        <w:numPr>
          <w:ilvl w:val="0"/>
          <w:numId w:val="81"/>
        </w:numPr>
        <w:tabs>
          <w:tab w:val="left" w:pos="1455"/>
        </w:tabs>
        <w:spacing w:after="0" w:line="240" w:lineRule="auto"/>
        <w:jc w:val="both"/>
        <w:rPr>
          <w:rFonts w:ascii="Times New Roman" w:hAnsi="Times New Roman"/>
          <w:b/>
          <w:sz w:val="24"/>
          <w:szCs w:val="24"/>
        </w:rPr>
      </w:pPr>
      <w:proofErr w:type="gramStart"/>
      <w:r w:rsidRPr="00455130">
        <w:rPr>
          <w:rFonts w:ascii="Times New Roman" w:hAnsi="Times New Roman"/>
          <w:b/>
          <w:sz w:val="24"/>
          <w:szCs w:val="24"/>
        </w:rPr>
        <w:t>Erozioni  i</w:t>
      </w:r>
      <w:proofErr w:type="gramEnd"/>
      <w:r w:rsidRPr="00455130">
        <w:rPr>
          <w:rFonts w:ascii="Times New Roman" w:hAnsi="Times New Roman"/>
          <w:b/>
          <w:sz w:val="24"/>
          <w:szCs w:val="24"/>
        </w:rPr>
        <w:t xml:space="preserve"> theksuar  </w:t>
      </w:r>
    </w:p>
    <w:p w14:paraId="51BE87B8" w14:textId="77777777" w:rsidR="009672EB" w:rsidRPr="00455130" w:rsidRDefault="009672EB" w:rsidP="009C02A1">
      <w:pPr>
        <w:pStyle w:val="ListParagraph"/>
        <w:numPr>
          <w:ilvl w:val="0"/>
          <w:numId w:val="81"/>
        </w:numPr>
        <w:tabs>
          <w:tab w:val="left" w:pos="1455"/>
        </w:tabs>
        <w:spacing w:after="0" w:line="240" w:lineRule="auto"/>
        <w:jc w:val="both"/>
        <w:rPr>
          <w:rFonts w:ascii="Times New Roman" w:hAnsi="Times New Roman"/>
          <w:b/>
          <w:sz w:val="24"/>
          <w:szCs w:val="24"/>
        </w:rPr>
      </w:pPr>
      <w:r w:rsidRPr="00455130">
        <w:rPr>
          <w:rFonts w:ascii="Times New Roman" w:hAnsi="Times New Roman"/>
          <w:b/>
          <w:sz w:val="24"/>
          <w:szCs w:val="24"/>
        </w:rPr>
        <w:t xml:space="preserve">Ndotja nga nga shumë faktorë </w:t>
      </w:r>
    </w:p>
    <w:p w14:paraId="156977C3" w14:textId="77777777" w:rsidR="009672EB" w:rsidRPr="00455130" w:rsidRDefault="009672EB" w:rsidP="009C02A1">
      <w:pPr>
        <w:pStyle w:val="ListParagraph"/>
        <w:numPr>
          <w:ilvl w:val="0"/>
          <w:numId w:val="81"/>
        </w:numPr>
        <w:tabs>
          <w:tab w:val="left" w:pos="1455"/>
        </w:tabs>
        <w:spacing w:after="0" w:line="240" w:lineRule="auto"/>
        <w:jc w:val="both"/>
        <w:rPr>
          <w:rFonts w:ascii="Times New Roman" w:hAnsi="Times New Roman"/>
          <w:b/>
          <w:sz w:val="24"/>
          <w:szCs w:val="24"/>
        </w:rPr>
      </w:pPr>
      <w:r w:rsidRPr="00455130">
        <w:rPr>
          <w:rFonts w:ascii="Times New Roman" w:hAnsi="Times New Roman"/>
          <w:b/>
          <w:sz w:val="24"/>
          <w:szCs w:val="24"/>
        </w:rPr>
        <w:t xml:space="preserve">Reduktimi i sipërfaqeve nga ndërtimet </w:t>
      </w:r>
    </w:p>
    <w:p w14:paraId="0A24261F" w14:textId="77777777" w:rsidR="009672EB" w:rsidRPr="00455130" w:rsidRDefault="009672EB" w:rsidP="00455130">
      <w:pPr>
        <w:pStyle w:val="ListParagraph"/>
        <w:tabs>
          <w:tab w:val="left" w:pos="1455"/>
        </w:tabs>
        <w:spacing w:after="0" w:line="240" w:lineRule="auto"/>
        <w:ind w:left="648"/>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336"/>
        <w:gridCol w:w="495"/>
        <w:gridCol w:w="501"/>
        <w:gridCol w:w="580"/>
        <w:gridCol w:w="593"/>
        <w:gridCol w:w="593"/>
        <w:gridCol w:w="593"/>
        <w:gridCol w:w="594"/>
        <w:gridCol w:w="797"/>
        <w:gridCol w:w="797"/>
        <w:gridCol w:w="797"/>
        <w:gridCol w:w="797"/>
        <w:gridCol w:w="797"/>
        <w:gridCol w:w="797"/>
      </w:tblGrid>
      <w:tr w:rsidR="009672EB" w:rsidRPr="00455130" w14:paraId="306C4520" w14:textId="77777777" w:rsidTr="00697CE2">
        <w:trPr>
          <w:trHeight w:val="377"/>
        </w:trPr>
        <w:tc>
          <w:tcPr>
            <w:tcW w:w="632" w:type="pct"/>
            <w:shd w:val="clear" w:color="auto" w:fill="auto"/>
          </w:tcPr>
          <w:p w14:paraId="27D7222B" w14:textId="77777777" w:rsidR="009672EB" w:rsidRPr="00455130" w:rsidRDefault="009672EB" w:rsidP="00455130">
            <w:pPr>
              <w:spacing w:after="0" w:line="240" w:lineRule="auto"/>
              <w:contextualSpacing/>
              <w:jc w:val="center"/>
              <w:rPr>
                <w:rFonts w:ascii="Times New Roman" w:hAnsi="Times New Roman"/>
                <w:b/>
                <w:sz w:val="24"/>
                <w:szCs w:val="24"/>
              </w:rPr>
            </w:pPr>
            <w:r w:rsidRPr="00455130">
              <w:rPr>
                <w:rFonts w:ascii="Times New Roman" w:hAnsi="Times New Roman"/>
                <w:b/>
                <w:sz w:val="24"/>
                <w:szCs w:val="24"/>
              </w:rPr>
              <w:t>Ushtrimi</w:t>
            </w:r>
          </w:p>
        </w:tc>
        <w:tc>
          <w:tcPr>
            <w:tcW w:w="146" w:type="pct"/>
            <w:shd w:val="clear" w:color="auto" w:fill="auto"/>
          </w:tcPr>
          <w:p w14:paraId="03469A3A" w14:textId="77777777" w:rsidR="009672EB" w:rsidRPr="00455130" w:rsidRDefault="009672EB" w:rsidP="00455130">
            <w:pPr>
              <w:spacing w:after="0" w:line="240" w:lineRule="auto"/>
              <w:contextualSpacing/>
              <w:jc w:val="center"/>
              <w:rPr>
                <w:rFonts w:ascii="Times New Roman" w:hAnsi="Times New Roman"/>
                <w:b/>
                <w:sz w:val="24"/>
                <w:szCs w:val="24"/>
              </w:rPr>
            </w:pPr>
            <w:r w:rsidRPr="00455130">
              <w:rPr>
                <w:rFonts w:ascii="Times New Roman" w:hAnsi="Times New Roman"/>
                <w:b/>
                <w:sz w:val="24"/>
                <w:szCs w:val="24"/>
              </w:rPr>
              <w:t>1</w:t>
            </w:r>
          </w:p>
        </w:tc>
        <w:tc>
          <w:tcPr>
            <w:tcW w:w="240" w:type="pct"/>
            <w:shd w:val="clear" w:color="auto" w:fill="auto"/>
          </w:tcPr>
          <w:p w14:paraId="469744F0" w14:textId="77777777" w:rsidR="009672EB" w:rsidRPr="00455130" w:rsidRDefault="009672EB" w:rsidP="00455130">
            <w:pPr>
              <w:spacing w:after="0" w:line="240" w:lineRule="auto"/>
              <w:contextualSpacing/>
              <w:jc w:val="center"/>
              <w:rPr>
                <w:rFonts w:ascii="Times New Roman" w:hAnsi="Times New Roman"/>
                <w:b/>
                <w:sz w:val="24"/>
                <w:szCs w:val="24"/>
              </w:rPr>
            </w:pPr>
            <w:r w:rsidRPr="00455130">
              <w:rPr>
                <w:rFonts w:ascii="Times New Roman" w:hAnsi="Times New Roman"/>
                <w:b/>
                <w:sz w:val="24"/>
                <w:szCs w:val="24"/>
              </w:rPr>
              <w:t>2</w:t>
            </w:r>
          </w:p>
        </w:tc>
        <w:tc>
          <w:tcPr>
            <w:tcW w:w="243" w:type="pct"/>
            <w:shd w:val="clear" w:color="auto" w:fill="auto"/>
          </w:tcPr>
          <w:p w14:paraId="343C88ED" w14:textId="77777777" w:rsidR="009672EB" w:rsidRPr="00455130" w:rsidRDefault="009672EB" w:rsidP="00455130">
            <w:pPr>
              <w:spacing w:after="0" w:line="240" w:lineRule="auto"/>
              <w:contextualSpacing/>
              <w:jc w:val="center"/>
              <w:rPr>
                <w:rFonts w:ascii="Times New Roman" w:hAnsi="Times New Roman"/>
                <w:b/>
                <w:sz w:val="24"/>
                <w:szCs w:val="24"/>
              </w:rPr>
            </w:pPr>
            <w:r w:rsidRPr="00455130">
              <w:rPr>
                <w:rFonts w:ascii="Times New Roman" w:hAnsi="Times New Roman"/>
                <w:b/>
                <w:sz w:val="24"/>
                <w:szCs w:val="24"/>
              </w:rPr>
              <w:t>3</w:t>
            </w:r>
          </w:p>
        </w:tc>
        <w:tc>
          <w:tcPr>
            <w:tcW w:w="281" w:type="pct"/>
            <w:shd w:val="clear" w:color="auto" w:fill="auto"/>
          </w:tcPr>
          <w:p w14:paraId="115DBF7F" w14:textId="77777777" w:rsidR="009672EB" w:rsidRPr="00455130" w:rsidRDefault="009672EB" w:rsidP="00455130">
            <w:pPr>
              <w:spacing w:after="0" w:line="240" w:lineRule="auto"/>
              <w:contextualSpacing/>
              <w:jc w:val="center"/>
              <w:rPr>
                <w:rFonts w:ascii="Times New Roman" w:hAnsi="Times New Roman"/>
                <w:b/>
                <w:sz w:val="24"/>
                <w:szCs w:val="24"/>
              </w:rPr>
            </w:pPr>
            <w:r w:rsidRPr="00455130">
              <w:rPr>
                <w:rFonts w:ascii="Times New Roman" w:hAnsi="Times New Roman"/>
                <w:b/>
                <w:sz w:val="24"/>
                <w:szCs w:val="24"/>
              </w:rPr>
              <w:t>4</w:t>
            </w:r>
          </w:p>
        </w:tc>
        <w:tc>
          <w:tcPr>
            <w:tcW w:w="287" w:type="pct"/>
            <w:shd w:val="clear" w:color="auto" w:fill="auto"/>
          </w:tcPr>
          <w:p w14:paraId="548824FB" w14:textId="77777777" w:rsidR="009672EB" w:rsidRPr="00455130" w:rsidRDefault="009672EB" w:rsidP="00455130">
            <w:pPr>
              <w:spacing w:after="0" w:line="240" w:lineRule="auto"/>
              <w:contextualSpacing/>
              <w:jc w:val="center"/>
              <w:rPr>
                <w:rFonts w:ascii="Times New Roman" w:hAnsi="Times New Roman"/>
                <w:b/>
                <w:sz w:val="24"/>
                <w:szCs w:val="24"/>
              </w:rPr>
            </w:pPr>
            <w:r w:rsidRPr="00455130">
              <w:rPr>
                <w:rFonts w:ascii="Times New Roman" w:hAnsi="Times New Roman"/>
                <w:b/>
                <w:sz w:val="24"/>
                <w:szCs w:val="24"/>
              </w:rPr>
              <w:t>5</w:t>
            </w:r>
          </w:p>
        </w:tc>
        <w:tc>
          <w:tcPr>
            <w:tcW w:w="287" w:type="pct"/>
            <w:shd w:val="clear" w:color="auto" w:fill="auto"/>
          </w:tcPr>
          <w:p w14:paraId="05FF93B8" w14:textId="77777777" w:rsidR="009672EB" w:rsidRPr="00455130" w:rsidRDefault="009672EB" w:rsidP="00455130">
            <w:pPr>
              <w:spacing w:after="0" w:line="240" w:lineRule="auto"/>
              <w:contextualSpacing/>
              <w:jc w:val="center"/>
              <w:rPr>
                <w:rFonts w:ascii="Times New Roman" w:hAnsi="Times New Roman"/>
                <w:b/>
                <w:sz w:val="24"/>
                <w:szCs w:val="24"/>
              </w:rPr>
            </w:pPr>
            <w:r w:rsidRPr="00455130">
              <w:rPr>
                <w:rFonts w:ascii="Times New Roman" w:hAnsi="Times New Roman"/>
                <w:b/>
                <w:sz w:val="24"/>
                <w:szCs w:val="24"/>
              </w:rPr>
              <w:t>6</w:t>
            </w:r>
          </w:p>
        </w:tc>
        <w:tc>
          <w:tcPr>
            <w:tcW w:w="287" w:type="pct"/>
            <w:shd w:val="clear" w:color="auto" w:fill="auto"/>
          </w:tcPr>
          <w:p w14:paraId="38D2A7DA" w14:textId="77777777" w:rsidR="009672EB" w:rsidRPr="00455130" w:rsidRDefault="009672EB" w:rsidP="00455130">
            <w:pPr>
              <w:spacing w:after="0" w:line="240" w:lineRule="auto"/>
              <w:contextualSpacing/>
              <w:jc w:val="center"/>
              <w:rPr>
                <w:rFonts w:ascii="Times New Roman" w:hAnsi="Times New Roman"/>
                <w:b/>
                <w:sz w:val="24"/>
                <w:szCs w:val="24"/>
              </w:rPr>
            </w:pPr>
            <w:r w:rsidRPr="00455130">
              <w:rPr>
                <w:rFonts w:ascii="Times New Roman" w:hAnsi="Times New Roman"/>
                <w:b/>
                <w:sz w:val="24"/>
                <w:szCs w:val="24"/>
              </w:rPr>
              <w:t>7</w:t>
            </w:r>
          </w:p>
        </w:tc>
        <w:tc>
          <w:tcPr>
            <w:tcW w:w="287" w:type="pct"/>
            <w:shd w:val="clear" w:color="auto" w:fill="auto"/>
          </w:tcPr>
          <w:p w14:paraId="047E1DE8" w14:textId="77777777" w:rsidR="009672EB" w:rsidRPr="00455130" w:rsidRDefault="009672EB" w:rsidP="00455130">
            <w:pPr>
              <w:spacing w:after="0" w:line="240" w:lineRule="auto"/>
              <w:contextualSpacing/>
              <w:jc w:val="center"/>
              <w:rPr>
                <w:rFonts w:ascii="Times New Roman" w:hAnsi="Times New Roman"/>
                <w:b/>
                <w:sz w:val="24"/>
                <w:szCs w:val="24"/>
              </w:rPr>
            </w:pPr>
            <w:r w:rsidRPr="00455130">
              <w:rPr>
                <w:rFonts w:ascii="Times New Roman" w:hAnsi="Times New Roman"/>
                <w:b/>
                <w:sz w:val="24"/>
                <w:szCs w:val="24"/>
              </w:rPr>
              <w:t>8</w:t>
            </w:r>
          </w:p>
        </w:tc>
        <w:tc>
          <w:tcPr>
            <w:tcW w:w="385" w:type="pct"/>
            <w:shd w:val="clear" w:color="auto" w:fill="auto"/>
          </w:tcPr>
          <w:p w14:paraId="754DFA3C" w14:textId="77777777" w:rsidR="009672EB" w:rsidRPr="00455130" w:rsidRDefault="009672EB" w:rsidP="00455130">
            <w:pPr>
              <w:spacing w:after="0" w:line="240" w:lineRule="auto"/>
              <w:contextualSpacing/>
              <w:jc w:val="center"/>
              <w:rPr>
                <w:rFonts w:ascii="Times New Roman" w:hAnsi="Times New Roman"/>
                <w:b/>
                <w:sz w:val="24"/>
                <w:szCs w:val="24"/>
              </w:rPr>
            </w:pPr>
            <w:r w:rsidRPr="00455130">
              <w:rPr>
                <w:rFonts w:ascii="Times New Roman" w:hAnsi="Times New Roman"/>
                <w:b/>
                <w:sz w:val="24"/>
                <w:szCs w:val="24"/>
              </w:rPr>
              <w:t>9</w:t>
            </w:r>
          </w:p>
        </w:tc>
        <w:tc>
          <w:tcPr>
            <w:tcW w:w="385" w:type="pct"/>
            <w:shd w:val="clear" w:color="auto" w:fill="auto"/>
          </w:tcPr>
          <w:p w14:paraId="4B85CF66" w14:textId="77777777" w:rsidR="009672EB" w:rsidRPr="00455130" w:rsidRDefault="009672EB" w:rsidP="00455130">
            <w:pPr>
              <w:spacing w:after="0" w:line="240" w:lineRule="auto"/>
              <w:contextualSpacing/>
              <w:jc w:val="center"/>
              <w:rPr>
                <w:rFonts w:ascii="Times New Roman" w:hAnsi="Times New Roman"/>
                <w:b/>
                <w:sz w:val="24"/>
                <w:szCs w:val="24"/>
              </w:rPr>
            </w:pPr>
            <w:r w:rsidRPr="00455130">
              <w:rPr>
                <w:rFonts w:ascii="Times New Roman" w:hAnsi="Times New Roman"/>
                <w:b/>
                <w:sz w:val="24"/>
                <w:szCs w:val="24"/>
              </w:rPr>
              <w:t>10</w:t>
            </w:r>
          </w:p>
        </w:tc>
        <w:tc>
          <w:tcPr>
            <w:tcW w:w="385" w:type="pct"/>
            <w:shd w:val="clear" w:color="auto" w:fill="auto"/>
          </w:tcPr>
          <w:p w14:paraId="677262C7" w14:textId="77777777" w:rsidR="009672EB" w:rsidRPr="00455130" w:rsidRDefault="009672EB" w:rsidP="00455130">
            <w:pPr>
              <w:spacing w:after="0" w:line="240" w:lineRule="auto"/>
              <w:contextualSpacing/>
              <w:jc w:val="center"/>
              <w:rPr>
                <w:rFonts w:ascii="Times New Roman" w:hAnsi="Times New Roman"/>
                <w:b/>
                <w:sz w:val="24"/>
                <w:szCs w:val="24"/>
              </w:rPr>
            </w:pPr>
            <w:r w:rsidRPr="00455130">
              <w:rPr>
                <w:rFonts w:ascii="Times New Roman" w:hAnsi="Times New Roman"/>
                <w:b/>
                <w:sz w:val="24"/>
                <w:szCs w:val="24"/>
              </w:rPr>
              <w:t>11</w:t>
            </w:r>
          </w:p>
        </w:tc>
        <w:tc>
          <w:tcPr>
            <w:tcW w:w="385" w:type="pct"/>
            <w:shd w:val="clear" w:color="auto" w:fill="auto"/>
          </w:tcPr>
          <w:p w14:paraId="2A446D9F" w14:textId="77777777" w:rsidR="009672EB" w:rsidRPr="00455130" w:rsidRDefault="009672EB" w:rsidP="00455130">
            <w:pPr>
              <w:spacing w:after="0" w:line="240" w:lineRule="auto"/>
              <w:contextualSpacing/>
              <w:jc w:val="center"/>
              <w:rPr>
                <w:rFonts w:ascii="Times New Roman" w:hAnsi="Times New Roman"/>
                <w:b/>
                <w:sz w:val="24"/>
                <w:szCs w:val="24"/>
              </w:rPr>
            </w:pPr>
            <w:r w:rsidRPr="00455130">
              <w:rPr>
                <w:rFonts w:ascii="Times New Roman" w:hAnsi="Times New Roman"/>
                <w:b/>
                <w:sz w:val="24"/>
                <w:szCs w:val="24"/>
              </w:rPr>
              <w:t>12</w:t>
            </w:r>
          </w:p>
        </w:tc>
        <w:tc>
          <w:tcPr>
            <w:tcW w:w="385" w:type="pct"/>
            <w:shd w:val="clear" w:color="auto" w:fill="auto"/>
          </w:tcPr>
          <w:p w14:paraId="1E2E33DF" w14:textId="77777777" w:rsidR="009672EB" w:rsidRPr="00455130" w:rsidRDefault="009672EB" w:rsidP="00455130">
            <w:pPr>
              <w:spacing w:after="0" w:line="240" w:lineRule="auto"/>
              <w:contextualSpacing/>
              <w:jc w:val="center"/>
              <w:rPr>
                <w:rFonts w:ascii="Times New Roman" w:hAnsi="Times New Roman"/>
                <w:b/>
                <w:sz w:val="24"/>
                <w:szCs w:val="24"/>
              </w:rPr>
            </w:pPr>
            <w:r w:rsidRPr="00455130">
              <w:rPr>
                <w:rFonts w:ascii="Times New Roman" w:hAnsi="Times New Roman"/>
                <w:b/>
                <w:sz w:val="24"/>
                <w:szCs w:val="24"/>
              </w:rPr>
              <w:t>13</w:t>
            </w:r>
          </w:p>
        </w:tc>
        <w:tc>
          <w:tcPr>
            <w:tcW w:w="385" w:type="pct"/>
            <w:shd w:val="clear" w:color="auto" w:fill="auto"/>
          </w:tcPr>
          <w:p w14:paraId="6D88B3F2" w14:textId="77777777" w:rsidR="009672EB" w:rsidRPr="00455130" w:rsidRDefault="009672EB" w:rsidP="00455130">
            <w:pPr>
              <w:spacing w:after="0" w:line="240" w:lineRule="auto"/>
              <w:contextualSpacing/>
              <w:jc w:val="center"/>
              <w:rPr>
                <w:rFonts w:ascii="Times New Roman" w:hAnsi="Times New Roman"/>
                <w:b/>
                <w:sz w:val="24"/>
                <w:szCs w:val="24"/>
              </w:rPr>
            </w:pPr>
            <w:r w:rsidRPr="00455130">
              <w:rPr>
                <w:rFonts w:ascii="Times New Roman" w:hAnsi="Times New Roman"/>
                <w:b/>
                <w:sz w:val="24"/>
                <w:szCs w:val="24"/>
              </w:rPr>
              <w:t>14</w:t>
            </w:r>
          </w:p>
        </w:tc>
      </w:tr>
      <w:tr w:rsidR="009672EB" w:rsidRPr="00455130" w14:paraId="05280E40" w14:textId="77777777" w:rsidTr="00697CE2">
        <w:trPr>
          <w:trHeight w:val="316"/>
        </w:trPr>
        <w:tc>
          <w:tcPr>
            <w:tcW w:w="632" w:type="pct"/>
            <w:shd w:val="clear" w:color="auto" w:fill="auto"/>
          </w:tcPr>
          <w:p w14:paraId="44A499FE" w14:textId="77777777" w:rsidR="009672EB" w:rsidRPr="00455130" w:rsidRDefault="009672EB" w:rsidP="00455130">
            <w:pPr>
              <w:spacing w:after="0" w:line="240" w:lineRule="auto"/>
              <w:contextualSpacing/>
              <w:jc w:val="center"/>
              <w:rPr>
                <w:rFonts w:ascii="Times New Roman" w:hAnsi="Times New Roman"/>
                <w:b/>
                <w:sz w:val="24"/>
                <w:szCs w:val="24"/>
              </w:rPr>
            </w:pPr>
            <w:r w:rsidRPr="00455130">
              <w:rPr>
                <w:rFonts w:ascii="Times New Roman" w:hAnsi="Times New Roman"/>
                <w:b/>
                <w:sz w:val="24"/>
                <w:szCs w:val="24"/>
              </w:rPr>
              <w:t>Pikët</w:t>
            </w:r>
          </w:p>
        </w:tc>
        <w:tc>
          <w:tcPr>
            <w:tcW w:w="146" w:type="pct"/>
            <w:shd w:val="clear" w:color="auto" w:fill="auto"/>
          </w:tcPr>
          <w:p w14:paraId="79B4760B" w14:textId="77777777" w:rsidR="009672EB" w:rsidRPr="00455130" w:rsidRDefault="009672EB" w:rsidP="00455130">
            <w:pPr>
              <w:spacing w:after="0" w:line="240" w:lineRule="auto"/>
              <w:contextualSpacing/>
              <w:jc w:val="center"/>
              <w:rPr>
                <w:rFonts w:ascii="Times New Roman" w:hAnsi="Times New Roman"/>
                <w:b/>
                <w:sz w:val="24"/>
                <w:szCs w:val="24"/>
              </w:rPr>
            </w:pPr>
            <w:r w:rsidRPr="00455130">
              <w:rPr>
                <w:rFonts w:ascii="Times New Roman" w:hAnsi="Times New Roman"/>
                <w:b/>
                <w:sz w:val="24"/>
                <w:szCs w:val="24"/>
              </w:rPr>
              <w:t>1</w:t>
            </w:r>
          </w:p>
        </w:tc>
        <w:tc>
          <w:tcPr>
            <w:tcW w:w="240" w:type="pct"/>
            <w:shd w:val="clear" w:color="auto" w:fill="auto"/>
          </w:tcPr>
          <w:p w14:paraId="1B217CDC" w14:textId="77777777" w:rsidR="009672EB" w:rsidRPr="00455130" w:rsidRDefault="009672EB" w:rsidP="00455130">
            <w:pPr>
              <w:spacing w:after="0" w:line="240" w:lineRule="auto"/>
              <w:contextualSpacing/>
              <w:jc w:val="center"/>
              <w:rPr>
                <w:rFonts w:ascii="Times New Roman" w:hAnsi="Times New Roman"/>
                <w:b/>
                <w:sz w:val="24"/>
                <w:szCs w:val="24"/>
              </w:rPr>
            </w:pPr>
            <w:r w:rsidRPr="00455130">
              <w:rPr>
                <w:rFonts w:ascii="Times New Roman" w:hAnsi="Times New Roman"/>
                <w:b/>
                <w:sz w:val="24"/>
                <w:szCs w:val="24"/>
              </w:rPr>
              <w:t>1</w:t>
            </w:r>
          </w:p>
        </w:tc>
        <w:tc>
          <w:tcPr>
            <w:tcW w:w="243" w:type="pct"/>
            <w:shd w:val="clear" w:color="auto" w:fill="auto"/>
          </w:tcPr>
          <w:p w14:paraId="6EBFB6F2" w14:textId="77777777" w:rsidR="009672EB" w:rsidRPr="00455130" w:rsidRDefault="009672EB" w:rsidP="00455130">
            <w:pPr>
              <w:spacing w:after="0" w:line="240" w:lineRule="auto"/>
              <w:contextualSpacing/>
              <w:jc w:val="center"/>
              <w:rPr>
                <w:rFonts w:ascii="Times New Roman" w:hAnsi="Times New Roman"/>
                <w:b/>
                <w:sz w:val="24"/>
                <w:szCs w:val="24"/>
              </w:rPr>
            </w:pPr>
            <w:r w:rsidRPr="00455130">
              <w:rPr>
                <w:rFonts w:ascii="Times New Roman" w:hAnsi="Times New Roman"/>
                <w:b/>
                <w:sz w:val="24"/>
                <w:szCs w:val="24"/>
              </w:rPr>
              <w:t>1</w:t>
            </w:r>
          </w:p>
        </w:tc>
        <w:tc>
          <w:tcPr>
            <w:tcW w:w="281" w:type="pct"/>
            <w:shd w:val="clear" w:color="auto" w:fill="auto"/>
          </w:tcPr>
          <w:p w14:paraId="4BDA5681" w14:textId="77777777" w:rsidR="009672EB" w:rsidRPr="00455130" w:rsidRDefault="009672EB" w:rsidP="00455130">
            <w:pPr>
              <w:spacing w:after="0" w:line="240" w:lineRule="auto"/>
              <w:contextualSpacing/>
              <w:jc w:val="center"/>
              <w:rPr>
                <w:rFonts w:ascii="Times New Roman" w:hAnsi="Times New Roman"/>
                <w:b/>
                <w:sz w:val="24"/>
                <w:szCs w:val="24"/>
              </w:rPr>
            </w:pPr>
            <w:r w:rsidRPr="00455130">
              <w:rPr>
                <w:rFonts w:ascii="Times New Roman" w:hAnsi="Times New Roman"/>
                <w:b/>
                <w:sz w:val="24"/>
                <w:szCs w:val="24"/>
              </w:rPr>
              <w:t>1</w:t>
            </w:r>
          </w:p>
        </w:tc>
        <w:tc>
          <w:tcPr>
            <w:tcW w:w="287" w:type="pct"/>
            <w:shd w:val="clear" w:color="auto" w:fill="auto"/>
          </w:tcPr>
          <w:p w14:paraId="12355E9E" w14:textId="77777777" w:rsidR="009672EB" w:rsidRPr="00455130" w:rsidRDefault="009672EB" w:rsidP="00455130">
            <w:pPr>
              <w:spacing w:after="0" w:line="240" w:lineRule="auto"/>
              <w:contextualSpacing/>
              <w:jc w:val="center"/>
              <w:rPr>
                <w:rFonts w:ascii="Times New Roman" w:hAnsi="Times New Roman"/>
                <w:b/>
                <w:sz w:val="24"/>
                <w:szCs w:val="24"/>
              </w:rPr>
            </w:pPr>
            <w:r w:rsidRPr="00455130">
              <w:rPr>
                <w:rFonts w:ascii="Times New Roman" w:hAnsi="Times New Roman"/>
                <w:b/>
                <w:sz w:val="24"/>
                <w:szCs w:val="24"/>
              </w:rPr>
              <w:t>1</w:t>
            </w:r>
          </w:p>
        </w:tc>
        <w:tc>
          <w:tcPr>
            <w:tcW w:w="287" w:type="pct"/>
            <w:shd w:val="clear" w:color="auto" w:fill="auto"/>
          </w:tcPr>
          <w:p w14:paraId="247B9F61" w14:textId="77777777" w:rsidR="009672EB" w:rsidRPr="00455130" w:rsidRDefault="009672EB" w:rsidP="00455130">
            <w:pPr>
              <w:spacing w:after="0" w:line="240" w:lineRule="auto"/>
              <w:contextualSpacing/>
              <w:jc w:val="center"/>
              <w:rPr>
                <w:rFonts w:ascii="Times New Roman" w:hAnsi="Times New Roman"/>
                <w:b/>
                <w:sz w:val="24"/>
                <w:szCs w:val="24"/>
              </w:rPr>
            </w:pPr>
            <w:r w:rsidRPr="00455130">
              <w:rPr>
                <w:rFonts w:ascii="Times New Roman" w:hAnsi="Times New Roman"/>
                <w:b/>
                <w:sz w:val="24"/>
                <w:szCs w:val="24"/>
              </w:rPr>
              <w:t>1</w:t>
            </w:r>
          </w:p>
        </w:tc>
        <w:tc>
          <w:tcPr>
            <w:tcW w:w="287" w:type="pct"/>
            <w:shd w:val="clear" w:color="auto" w:fill="auto"/>
          </w:tcPr>
          <w:p w14:paraId="359E06C2" w14:textId="77777777" w:rsidR="009672EB" w:rsidRPr="00455130" w:rsidRDefault="009672EB" w:rsidP="00455130">
            <w:pPr>
              <w:spacing w:after="0" w:line="240" w:lineRule="auto"/>
              <w:contextualSpacing/>
              <w:jc w:val="center"/>
              <w:rPr>
                <w:rFonts w:ascii="Times New Roman" w:hAnsi="Times New Roman"/>
                <w:b/>
                <w:sz w:val="24"/>
                <w:szCs w:val="24"/>
              </w:rPr>
            </w:pPr>
            <w:r w:rsidRPr="00455130">
              <w:rPr>
                <w:rFonts w:ascii="Times New Roman" w:hAnsi="Times New Roman"/>
                <w:b/>
                <w:sz w:val="24"/>
                <w:szCs w:val="24"/>
              </w:rPr>
              <w:t>2</w:t>
            </w:r>
          </w:p>
        </w:tc>
        <w:tc>
          <w:tcPr>
            <w:tcW w:w="287" w:type="pct"/>
            <w:shd w:val="clear" w:color="auto" w:fill="auto"/>
          </w:tcPr>
          <w:p w14:paraId="0A761500" w14:textId="77777777" w:rsidR="009672EB" w:rsidRPr="00455130" w:rsidRDefault="009672EB" w:rsidP="00455130">
            <w:pPr>
              <w:spacing w:after="0" w:line="240" w:lineRule="auto"/>
              <w:contextualSpacing/>
              <w:jc w:val="center"/>
              <w:rPr>
                <w:rFonts w:ascii="Times New Roman" w:hAnsi="Times New Roman"/>
                <w:b/>
                <w:sz w:val="24"/>
                <w:szCs w:val="24"/>
              </w:rPr>
            </w:pPr>
            <w:r w:rsidRPr="00455130">
              <w:rPr>
                <w:rFonts w:ascii="Times New Roman" w:hAnsi="Times New Roman"/>
                <w:b/>
                <w:sz w:val="24"/>
                <w:szCs w:val="24"/>
              </w:rPr>
              <w:t>2</w:t>
            </w:r>
          </w:p>
        </w:tc>
        <w:tc>
          <w:tcPr>
            <w:tcW w:w="385" w:type="pct"/>
            <w:shd w:val="clear" w:color="auto" w:fill="auto"/>
          </w:tcPr>
          <w:p w14:paraId="6F105047" w14:textId="77777777" w:rsidR="009672EB" w:rsidRPr="00455130" w:rsidRDefault="009672EB" w:rsidP="00455130">
            <w:pPr>
              <w:spacing w:after="0" w:line="240" w:lineRule="auto"/>
              <w:contextualSpacing/>
              <w:jc w:val="center"/>
              <w:rPr>
                <w:rFonts w:ascii="Times New Roman" w:hAnsi="Times New Roman"/>
                <w:b/>
                <w:sz w:val="24"/>
                <w:szCs w:val="24"/>
              </w:rPr>
            </w:pPr>
            <w:r w:rsidRPr="00455130">
              <w:rPr>
                <w:rFonts w:ascii="Times New Roman" w:hAnsi="Times New Roman"/>
                <w:b/>
                <w:sz w:val="24"/>
                <w:szCs w:val="24"/>
              </w:rPr>
              <w:t>2</w:t>
            </w:r>
          </w:p>
        </w:tc>
        <w:tc>
          <w:tcPr>
            <w:tcW w:w="385" w:type="pct"/>
            <w:shd w:val="clear" w:color="auto" w:fill="auto"/>
          </w:tcPr>
          <w:p w14:paraId="5FE4A53C" w14:textId="77777777" w:rsidR="009672EB" w:rsidRPr="00455130" w:rsidRDefault="009672EB" w:rsidP="00455130">
            <w:pPr>
              <w:spacing w:after="0" w:line="240" w:lineRule="auto"/>
              <w:contextualSpacing/>
              <w:jc w:val="center"/>
              <w:rPr>
                <w:rFonts w:ascii="Times New Roman" w:hAnsi="Times New Roman"/>
                <w:b/>
                <w:sz w:val="24"/>
                <w:szCs w:val="24"/>
              </w:rPr>
            </w:pPr>
            <w:r w:rsidRPr="00455130">
              <w:rPr>
                <w:rFonts w:ascii="Times New Roman" w:hAnsi="Times New Roman"/>
                <w:b/>
                <w:sz w:val="24"/>
                <w:szCs w:val="24"/>
              </w:rPr>
              <w:t>2</w:t>
            </w:r>
          </w:p>
        </w:tc>
        <w:tc>
          <w:tcPr>
            <w:tcW w:w="385" w:type="pct"/>
            <w:shd w:val="clear" w:color="auto" w:fill="auto"/>
          </w:tcPr>
          <w:p w14:paraId="61A3C8EF" w14:textId="77777777" w:rsidR="009672EB" w:rsidRPr="00455130" w:rsidRDefault="009672EB" w:rsidP="00455130">
            <w:pPr>
              <w:spacing w:after="0" w:line="240" w:lineRule="auto"/>
              <w:contextualSpacing/>
              <w:jc w:val="center"/>
              <w:rPr>
                <w:rFonts w:ascii="Times New Roman" w:hAnsi="Times New Roman"/>
                <w:b/>
                <w:sz w:val="24"/>
                <w:szCs w:val="24"/>
              </w:rPr>
            </w:pPr>
            <w:r w:rsidRPr="00455130">
              <w:rPr>
                <w:rFonts w:ascii="Times New Roman" w:hAnsi="Times New Roman"/>
                <w:b/>
                <w:sz w:val="24"/>
                <w:szCs w:val="24"/>
              </w:rPr>
              <w:t>2</w:t>
            </w:r>
          </w:p>
        </w:tc>
        <w:tc>
          <w:tcPr>
            <w:tcW w:w="385" w:type="pct"/>
            <w:shd w:val="clear" w:color="auto" w:fill="auto"/>
          </w:tcPr>
          <w:p w14:paraId="6360665E" w14:textId="77777777" w:rsidR="009672EB" w:rsidRPr="00455130" w:rsidRDefault="009672EB" w:rsidP="00455130">
            <w:pPr>
              <w:spacing w:after="0" w:line="240" w:lineRule="auto"/>
              <w:contextualSpacing/>
              <w:jc w:val="center"/>
              <w:rPr>
                <w:rFonts w:ascii="Times New Roman" w:hAnsi="Times New Roman"/>
                <w:b/>
                <w:sz w:val="24"/>
                <w:szCs w:val="24"/>
              </w:rPr>
            </w:pPr>
            <w:r w:rsidRPr="00455130">
              <w:rPr>
                <w:rFonts w:ascii="Times New Roman" w:hAnsi="Times New Roman"/>
                <w:b/>
                <w:sz w:val="24"/>
                <w:szCs w:val="24"/>
              </w:rPr>
              <w:t>2</w:t>
            </w:r>
          </w:p>
        </w:tc>
        <w:tc>
          <w:tcPr>
            <w:tcW w:w="385" w:type="pct"/>
            <w:shd w:val="clear" w:color="auto" w:fill="auto"/>
          </w:tcPr>
          <w:p w14:paraId="0444136C" w14:textId="77777777" w:rsidR="009672EB" w:rsidRPr="00455130" w:rsidRDefault="009672EB" w:rsidP="00455130">
            <w:pPr>
              <w:spacing w:after="0" w:line="240" w:lineRule="auto"/>
              <w:contextualSpacing/>
              <w:jc w:val="center"/>
              <w:rPr>
                <w:rFonts w:ascii="Times New Roman" w:hAnsi="Times New Roman"/>
                <w:b/>
                <w:sz w:val="24"/>
                <w:szCs w:val="24"/>
              </w:rPr>
            </w:pPr>
            <w:r w:rsidRPr="00455130">
              <w:rPr>
                <w:rFonts w:ascii="Times New Roman" w:hAnsi="Times New Roman"/>
                <w:b/>
                <w:sz w:val="24"/>
                <w:szCs w:val="24"/>
              </w:rPr>
              <w:t>3</w:t>
            </w:r>
          </w:p>
        </w:tc>
        <w:tc>
          <w:tcPr>
            <w:tcW w:w="385" w:type="pct"/>
            <w:shd w:val="clear" w:color="auto" w:fill="auto"/>
          </w:tcPr>
          <w:p w14:paraId="42A9BF98" w14:textId="77777777" w:rsidR="009672EB" w:rsidRPr="00455130" w:rsidRDefault="009672EB" w:rsidP="00455130">
            <w:pPr>
              <w:spacing w:after="0" w:line="240" w:lineRule="auto"/>
              <w:contextualSpacing/>
              <w:jc w:val="center"/>
              <w:rPr>
                <w:rFonts w:ascii="Times New Roman" w:hAnsi="Times New Roman"/>
                <w:b/>
                <w:sz w:val="24"/>
                <w:szCs w:val="24"/>
              </w:rPr>
            </w:pPr>
            <w:r w:rsidRPr="00455130">
              <w:rPr>
                <w:rFonts w:ascii="Times New Roman" w:hAnsi="Times New Roman"/>
                <w:b/>
                <w:sz w:val="24"/>
                <w:szCs w:val="24"/>
              </w:rPr>
              <w:t>3</w:t>
            </w:r>
          </w:p>
        </w:tc>
      </w:tr>
    </w:tbl>
    <w:p w14:paraId="6CB77388" w14:textId="77777777" w:rsidR="009672EB" w:rsidRPr="00455130" w:rsidRDefault="009672EB" w:rsidP="00455130">
      <w:pPr>
        <w:tabs>
          <w:tab w:val="left" w:pos="1455"/>
        </w:tabs>
        <w:spacing w:after="0" w:line="240" w:lineRule="auto"/>
        <w:contextualSpacing/>
        <w:jc w:val="center"/>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380"/>
        <w:gridCol w:w="1407"/>
        <w:gridCol w:w="1264"/>
        <w:gridCol w:w="1264"/>
        <w:gridCol w:w="1264"/>
        <w:gridCol w:w="1264"/>
        <w:gridCol w:w="1262"/>
      </w:tblGrid>
      <w:tr w:rsidR="009672EB" w:rsidRPr="00455130" w14:paraId="6C8504A5" w14:textId="77777777" w:rsidTr="00697CE2">
        <w:tc>
          <w:tcPr>
            <w:tcW w:w="613" w:type="pct"/>
            <w:shd w:val="clear" w:color="auto" w:fill="auto"/>
          </w:tcPr>
          <w:p w14:paraId="54D810C8" w14:textId="77777777" w:rsidR="009672EB" w:rsidRPr="00455130" w:rsidRDefault="009672EB" w:rsidP="00455130">
            <w:pPr>
              <w:widowControl w:val="0"/>
              <w:autoSpaceDE w:val="0"/>
              <w:autoSpaceDN w:val="0"/>
              <w:adjustRightInd w:val="0"/>
              <w:spacing w:after="0" w:line="240" w:lineRule="auto"/>
              <w:contextualSpacing/>
              <w:outlineLvl w:val="0"/>
              <w:rPr>
                <w:rFonts w:ascii="Times New Roman" w:hAnsi="Times New Roman"/>
                <w:b/>
                <w:sz w:val="24"/>
                <w:szCs w:val="24"/>
              </w:rPr>
            </w:pPr>
            <w:bookmarkStart w:id="0" w:name="_Toc36638393"/>
            <w:r w:rsidRPr="00455130">
              <w:rPr>
                <w:rFonts w:ascii="Times New Roman" w:hAnsi="Times New Roman"/>
                <w:b/>
                <w:sz w:val="24"/>
                <w:szCs w:val="24"/>
              </w:rPr>
              <w:t>Nota</w:t>
            </w:r>
            <w:bookmarkEnd w:id="0"/>
            <w:r w:rsidRPr="00455130">
              <w:rPr>
                <w:rFonts w:ascii="Times New Roman" w:hAnsi="Times New Roman"/>
                <w:b/>
                <w:sz w:val="24"/>
                <w:szCs w:val="24"/>
              </w:rPr>
              <w:t xml:space="preserve"> </w:t>
            </w:r>
          </w:p>
        </w:tc>
        <w:tc>
          <w:tcPr>
            <w:tcW w:w="665" w:type="pct"/>
            <w:shd w:val="clear" w:color="auto" w:fill="auto"/>
          </w:tcPr>
          <w:p w14:paraId="0008A38C"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1" w:name="_Toc36638394"/>
            <w:r w:rsidRPr="00455130">
              <w:rPr>
                <w:rFonts w:ascii="Times New Roman" w:hAnsi="Times New Roman"/>
                <w:b/>
                <w:sz w:val="24"/>
                <w:szCs w:val="24"/>
              </w:rPr>
              <w:t>4</w:t>
            </w:r>
            <w:bookmarkEnd w:id="1"/>
          </w:p>
        </w:tc>
        <w:tc>
          <w:tcPr>
            <w:tcW w:w="678" w:type="pct"/>
            <w:shd w:val="clear" w:color="auto" w:fill="auto"/>
          </w:tcPr>
          <w:p w14:paraId="6676F1FF"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2" w:name="_Toc36638395"/>
            <w:r w:rsidRPr="00455130">
              <w:rPr>
                <w:rFonts w:ascii="Times New Roman" w:hAnsi="Times New Roman"/>
                <w:b/>
                <w:sz w:val="24"/>
                <w:szCs w:val="24"/>
              </w:rPr>
              <w:t>5</w:t>
            </w:r>
            <w:bookmarkEnd w:id="2"/>
          </w:p>
        </w:tc>
        <w:tc>
          <w:tcPr>
            <w:tcW w:w="609" w:type="pct"/>
            <w:shd w:val="clear" w:color="auto" w:fill="auto"/>
          </w:tcPr>
          <w:p w14:paraId="7C2EB00E"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3" w:name="_Toc36638396"/>
            <w:r w:rsidRPr="00455130">
              <w:rPr>
                <w:rFonts w:ascii="Times New Roman" w:hAnsi="Times New Roman"/>
                <w:b/>
                <w:sz w:val="24"/>
                <w:szCs w:val="24"/>
              </w:rPr>
              <w:t>6</w:t>
            </w:r>
            <w:bookmarkEnd w:id="3"/>
          </w:p>
        </w:tc>
        <w:tc>
          <w:tcPr>
            <w:tcW w:w="609" w:type="pct"/>
            <w:shd w:val="clear" w:color="auto" w:fill="auto"/>
          </w:tcPr>
          <w:p w14:paraId="2625108F"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4" w:name="_Toc36638397"/>
            <w:r w:rsidRPr="00455130">
              <w:rPr>
                <w:rFonts w:ascii="Times New Roman" w:hAnsi="Times New Roman"/>
                <w:b/>
                <w:sz w:val="24"/>
                <w:szCs w:val="24"/>
              </w:rPr>
              <w:t>7</w:t>
            </w:r>
            <w:bookmarkEnd w:id="4"/>
          </w:p>
        </w:tc>
        <w:tc>
          <w:tcPr>
            <w:tcW w:w="609" w:type="pct"/>
            <w:shd w:val="clear" w:color="auto" w:fill="auto"/>
          </w:tcPr>
          <w:p w14:paraId="76F90102"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5" w:name="_Toc36638398"/>
            <w:r w:rsidRPr="00455130">
              <w:rPr>
                <w:rFonts w:ascii="Times New Roman" w:hAnsi="Times New Roman"/>
                <w:b/>
                <w:sz w:val="24"/>
                <w:szCs w:val="24"/>
              </w:rPr>
              <w:t>8</w:t>
            </w:r>
            <w:bookmarkEnd w:id="5"/>
          </w:p>
        </w:tc>
        <w:tc>
          <w:tcPr>
            <w:tcW w:w="609" w:type="pct"/>
            <w:shd w:val="clear" w:color="auto" w:fill="auto"/>
          </w:tcPr>
          <w:p w14:paraId="49A8995F"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6" w:name="_Toc36638399"/>
            <w:r w:rsidRPr="00455130">
              <w:rPr>
                <w:rFonts w:ascii="Times New Roman" w:hAnsi="Times New Roman"/>
                <w:b/>
                <w:sz w:val="24"/>
                <w:szCs w:val="24"/>
              </w:rPr>
              <w:t>9</w:t>
            </w:r>
            <w:bookmarkEnd w:id="6"/>
          </w:p>
        </w:tc>
        <w:tc>
          <w:tcPr>
            <w:tcW w:w="609" w:type="pct"/>
            <w:shd w:val="clear" w:color="auto" w:fill="auto"/>
          </w:tcPr>
          <w:p w14:paraId="64109DDD"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7" w:name="_Toc36638400"/>
            <w:r w:rsidRPr="00455130">
              <w:rPr>
                <w:rFonts w:ascii="Times New Roman" w:hAnsi="Times New Roman"/>
                <w:b/>
                <w:sz w:val="24"/>
                <w:szCs w:val="24"/>
              </w:rPr>
              <w:t>10</w:t>
            </w:r>
            <w:bookmarkEnd w:id="7"/>
          </w:p>
        </w:tc>
      </w:tr>
      <w:tr w:rsidR="009672EB" w:rsidRPr="00455130" w14:paraId="08851892" w14:textId="77777777" w:rsidTr="00697CE2">
        <w:tc>
          <w:tcPr>
            <w:tcW w:w="613" w:type="pct"/>
            <w:shd w:val="clear" w:color="auto" w:fill="auto"/>
          </w:tcPr>
          <w:p w14:paraId="46101438" w14:textId="77777777" w:rsidR="009672EB" w:rsidRPr="00455130" w:rsidRDefault="009672EB" w:rsidP="00455130">
            <w:pPr>
              <w:widowControl w:val="0"/>
              <w:autoSpaceDE w:val="0"/>
              <w:autoSpaceDN w:val="0"/>
              <w:adjustRightInd w:val="0"/>
              <w:spacing w:after="0" w:line="240" w:lineRule="auto"/>
              <w:contextualSpacing/>
              <w:outlineLvl w:val="0"/>
              <w:rPr>
                <w:rFonts w:ascii="Times New Roman" w:hAnsi="Times New Roman"/>
                <w:b/>
                <w:sz w:val="24"/>
                <w:szCs w:val="24"/>
              </w:rPr>
            </w:pPr>
            <w:bookmarkStart w:id="8" w:name="_Toc36638401"/>
            <w:r w:rsidRPr="00455130">
              <w:rPr>
                <w:rFonts w:ascii="Times New Roman" w:hAnsi="Times New Roman"/>
                <w:b/>
                <w:sz w:val="24"/>
                <w:szCs w:val="24"/>
              </w:rPr>
              <w:t>Pikët</w:t>
            </w:r>
            <w:bookmarkEnd w:id="8"/>
            <w:r w:rsidRPr="00455130">
              <w:rPr>
                <w:rFonts w:ascii="Times New Roman" w:hAnsi="Times New Roman"/>
                <w:b/>
                <w:sz w:val="24"/>
                <w:szCs w:val="24"/>
              </w:rPr>
              <w:t xml:space="preserve">  </w:t>
            </w:r>
          </w:p>
        </w:tc>
        <w:tc>
          <w:tcPr>
            <w:tcW w:w="665" w:type="pct"/>
            <w:shd w:val="clear" w:color="auto" w:fill="auto"/>
          </w:tcPr>
          <w:p w14:paraId="71E47FEF" w14:textId="77777777" w:rsidR="009672EB" w:rsidRPr="00455130" w:rsidRDefault="009672EB" w:rsidP="00455130">
            <w:pPr>
              <w:widowControl w:val="0"/>
              <w:autoSpaceDE w:val="0"/>
              <w:autoSpaceDN w:val="0"/>
              <w:adjustRightInd w:val="0"/>
              <w:spacing w:after="0" w:line="240" w:lineRule="auto"/>
              <w:ind w:left="360"/>
              <w:contextualSpacing/>
              <w:jc w:val="center"/>
              <w:outlineLvl w:val="0"/>
              <w:rPr>
                <w:rFonts w:ascii="Times New Roman" w:hAnsi="Times New Roman"/>
                <w:b/>
                <w:sz w:val="24"/>
                <w:szCs w:val="24"/>
              </w:rPr>
            </w:pPr>
            <w:bookmarkStart w:id="9" w:name="_Toc36638402"/>
            <w:r w:rsidRPr="00455130">
              <w:rPr>
                <w:rFonts w:ascii="Times New Roman" w:hAnsi="Times New Roman"/>
                <w:b/>
                <w:sz w:val="24"/>
                <w:szCs w:val="24"/>
              </w:rPr>
              <w:t>0 - 6</w:t>
            </w:r>
            <w:bookmarkEnd w:id="9"/>
          </w:p>
        </w:tc>
        <w:tc>
          <w:tcPr>
            <w:tcW w:w="678" w:type="pct"/>
            <w:shd w:val="clear" w:color="auto" w:fill="auto"/>
          </w:tcPr>
          <w:p w14:paraId="660CDAA0"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10" w:name="_Toc36638403"/>
            <w:r w:rsidRPr="00455130">
              <w:rPr>
                <w:rFonts w:ascii="Times New Roman" w:hAnsi="Times New Roman"/>
                <w:b/>
                <w:sz w:val="24"/>
                <w:szCs w:val="24"/>
              </w:rPr>
              <w:t>7- 9</w:t>
            </w:r>
            <w:bookmarkEnd w:id="10"/>
          </w:p>
        </w:tc>
        <w:tc>
          <w:tcPr>
            <w:tcW w:w="609" w:type="pct"/>
            <w:shd w:val="clear" w:color="auto" w:fill="auto"/>
          </w:tcPr>
          <w:p w14:paraId="162C0E0F"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11" w:name="_Toc36638404"/>
            <w:r w:rsidRPr="00455130">
              <w:rPr>
                <w:rFonts w:ascii="Times New Roman" w:hAnsi="Times New Roman"/>
                <w:b/>
                <w:sz w:val="24"/>
                <w:szCs w:val="24"/>
              </w:rPr>
              <w:t>10- 12</w:t>
            </w:r>
            <w:bookmarkEnd w:id="11"/>
          </w:p>
        </w:tc>
        <w:tc>
          <w:tcPr>
            <w:tcW w:w="609" w:type="pct"/>
            <w:shd w:val="clear" w:color="auto" w:fill="auto"/>
          </w:tcPr>
          <w:p w14:paraId="33241870"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12" w:name="_Toc36638405"/>
            <w:r w:rsidRPr="00455130">
              <w:rPr>
                <w:rFonts w:ascii="Times New Roman" w:hAnsi="Times New Roman"/>
                <w:b/>
                <w:sz w:val="24"/>
                <w:szCs w:val="24"/>
              </w:rPr>
              <w:t>13- 15</w:t>
            </w:r>
            <w:bookmarkEnd w:id="12"/>
          </w:p>
        </w:tc>
        <w:tc>
          <w:tcPr>
            <w:tcW w:w="609" w:type="pct"/>
            <w:shd w:val="clear" w:color="auto" w:fill="auto"/>
          </w:tcPr>
          <w:p w14:paraId="0ACA4301"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13" w:name="_Toc36638406"/>
            <w:r w:rsidRPr="00455130">
              <w:rPr>
                <w:rFonts w:ascii="Times New Roman" w:hAnsi="Times New Roman"/>
                <w:b/>
                <w:sz w:val="24"/>
                <w:szCs w:val="24"/>
              </w:rPr>
              <w:t>16- 18</w:t>
            </w:r>
            <w:bookmarkEnd w:id="13"/>
          </w:p>
        </w:tc>
        <w:tc>
          <w:tcPr>
            <w:tcW w:w="609" w:type="pct"/>
            <w:shd w:val="clear" w:color="auto" w:fill="auto"/>
          </w:tcPr>
          <w:p w14:paraId="0C792754"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14" w:name="_Toc36638407"/>
            <w:r w:rsidRPr="00455130">
              <w:rPr>
                <w:rFonts w:ascii="Times New Roman" w:hAnsi="Times New Roman"/>
                <w:b/>
                <w:sz w:val="24"/>
                <w:szCs w:val="24"/>
              </w:rPr>
              <w:t>19- 21</w:t>
            </w:r>
            <w:bookmarkEnd w:id="14"/>
          </w:p>
        </w:tc>
        <w:tc>
          <w:tcPr>
            <w:tcW w:w="609" w:type="pct"/>
            <w:shd w:val="clear" w:color="auto" w:fill="auto"/>
          </w:tcPr>
          <w:p w14:paraId="1EE66A34"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15" w:name="_Toc36638408"/>
            <w:r w:rsidRPr="00455130">
              <w:rPr>
                <w:rFonts w:ascii="Times New Roman" w:hAnsi="Times New Roman"/>
                <w:b/>
                <w:sz w:val="24"/>
                <w:szCs w:val="24"/>
              </w:rPr>
              <w:t>22- 24</w:t>
            </w:r>
            <w:bookmarkEnd w:id="15"/>
          </w:p>
        </w:tc>
      </w:tr>
    </w:tbl>
    <w:p w14:paraId="750C5E0C" w14:textId="77777777" w:rsidR="009672EB" w:rsidRPr="00455130" w:rsidRDefault="009672EB" w:rsidP="00455130">
      <w:pPr>
        <w:spacing w:after="0" w:line="240" w:lineRule="auto"/>
        <w:contextualSpacing/>
        <w:rPr>
          <w:rFonts w:ascii="Times New Roman" w:hAnsi="Times New Roman"/>
          <w:sz w:val="24"/>
          <w:szCs w:val="24"/>
        </w:rPr>
      </w:pPr>
    </w:p>
    <w:p w14:paraId="0CE9DBEA" w14:textId="77777777" w:rsidR="00455130" w:rsidRDefault="00455130" w:rsidP="00455130">
      <w:pPr>
        <w:pStyle w:val="ListParagraph"/>
        <w:spacing w:after="0" w:line="240" w:lineRule="auto"/>
        <w:ind w:left="0"/>
        <w:jc w:val="center"/>
        <w:rPr>
          <w:rFonts w:ascii="Times New Roman" w:hAnsi="Times New Roman"/>
          <w:b/>
          <w:sz w:val="24"/>
          <w:szCs w:val="24"/>
        </w:rPr>
      </w:pPr>
    </w:p>
    <w:p w14:paraId="47DDD15A" w14:textId="77777777" w:rsidR="00244B24" w:rsidRDefault="00244B24" w:rsidP="00455130">
      <w:pPr>
        <w:pStyle w:val="ListParagraph"/>
        <w:spacing w:after="0" w:line="240" w:lineRule="auto"/>
        <w:ind w:left="0"/>
        <w:jc w:val="center"/>
        <w:rPr>
          <w:rFonts w:ascii="Times New Roman" w:hAnsi="Times New Roman"/>
          <w:b/>
          <w:sz w:val="24"/>
          <w:szCs w:val="24"/>
        </w:rPr>
      </w:pPr>
    </w:p>
    <w:p w14:paraId="23B544E3" w14:textId="77777777" w:rsidR="00244B24" w:rsidRDefault="00244B24" w:rsidP="00455130">
      <w:pPr>
        <w:pStyle w:val="ListParagraph"/>
        <w:spacing w:after="0" w:line="240" w:lineRule="auto"/>
        <w:ind w:left="0"/>
        <w:jc w:val="center"/>
        <w:rPr>
          <w:rFonts w:ascii="Times New Roman" w:hAnsi="Times New Roman"/>
          <w:b/>
          <w:sz w:val="24"/>
          <w:szCs w:val="24"/>
        </w:rPr>
      </w:pPr>
    </w:p>
    <w:p w14:paraId="36E3C150" w14:textId="5A60AB5A" w:rsidR="009672EB" w:rsidRPr="00455130" w:rsidRDefault="009672EB" w:rsidP="00455130">
      <w:pPr>
        <w:pStyle w:val="ListParagraph"/>
        <w:spacing w:after="0" w:line="240" w:lineRule="auto"/>
        <w:ind w:left="0"/>
        <w:jc w:val="center"/>
        <w:rPr>
          <w:rFonts w:ascii="Times New Roman" w:hAnsi="Times New Roman"/>
          <w:b/>
          <w:sz w:val="24"/>
          <w:szCs w:val="24"/>
        </w:rPr>
      </w:pPr>
      <w:r w:rsidRPr="00455130">
        <w:rPr>
          <w:rFonts w:ascii="Times New Roman" w:hAnsi="Times New Roman"/>
          <w:b/>
          <w:sz w:val="24"/>
          <w:szCs w:val="24"/>
        </w:rPr>
        <w:t>Testim 1 - Grupi B</w:t>
      </w:r>
    </w:p>
    <w:p w14:paraId="73BC1E4A" w14:textId="77777777" w:rsidR="00697CE2" w:rsidRDefault="00697CE2" w:rsidP="00455130">
      <w:pPr>
        <w:pStyle w:val="ListParagraph"/>
        <w:spacing w:after="0" w:line="240" w:lineRule="auto"/>
        <w:ind w:left="0"/>
        <w:rPr>
          <w:rFonts w:ascii="Times New Roman" w:hAnsi="Times New Roman"/>
          <w:b/>
          <w:sz w:val="24"/>
          <w:szCs w:val="24"/>
        </w:rPr>
      </w:pPr>
    </w:p>
    <w:p w14:paraId="5C970123" w14:textId="77777777" w:rsidR="009672EB" w:rsidRDefault="009672EB" w:rsidP="00455130">
      <w:pPr>
        <w:pStyle w:val="ListParagraph"/>
        <w:spacing w:after="0" w:line="240" w:lineRule="auto"/>
        <w:ind w:left="0"/>
        <w:rPr>
          <w:rFonts w:ascii="Times New Roman" w:hAnsi="Times New Roman"/>
          <w:b/>
          <w:sz w:val="24"/>
          <w:szCs w:val="24"/>
        </w:rPr>
      </w:pPr>
      <w:r w:rsidRPr="00455130">
        <w:rPr>
          <w:rFonts w:ascii="Times New Roman" w:hAnsi="Times New Roman"/>
          <w:b/>
          <w:sz w:val="24"/>
          <w:szCs w:val="24"/>
        </w:rPr>
        <w:t>Në 6 ushtrimet e mëposhtme, qarkoni alternativën e saktë:</w:t>
      </w:r>
    </w:p>
    <w:p w14:paraId="679864F3" w14:textId="77777777" w:rsidR="00244B24" w:rsidRPr="00455130" w:rsidRDefault="00244B24" w:rsidP="00455130">
      <w:pPr>
        <w:pStyle w:val="ListParagraph"/>
        <w:spacing w:after="0" w:line="240" w:lineRule="auto"/>
        <w:ind w:left="0"/>
        <w:rPr>
          <w:rFonts w:ascii="Times New Roman" w:hAnsi="Times New Roman"/>
          <w:b/>
          <w:sz w:val="24"/>
          <w:szCs w:val="24"/>
        </w:rPr>
      </w:pPr>
    </w:p>
    <w:p w14:paraId="0F776468" w14:textId="77777777" w:rsidR="009672EB" w:rsidRPr="00455130" w:rsidRDefault="009672EB" w:rsidP="009C02A1">
      <w:pPr>
        <w:pStyle w:val="ListParagraph"/>
        <w:numPr>
          <w:ilvl w:val="0"/>
          <w:numId w:val="16"/>
        </w:numPr>
        <w:spacing w:after="0" w:line="240" w:lineRule="auto"/>
        <w:ind w:left="360"/>
        <w:rPr>
          <w:rFonts w:ascii="Times New Roman" w:hAnsi="Times New Roman"/>
          <w:sz w:val="24"/>
          <w:szCs w:val="24"/>
        </w:rPr>
      </w:pPr>
      <w:r w:rsidRPr="00455130">
        <w:rPr>
          <w:rFonts w:ascii="Times New Roman" w:hAnsi="Times New Roman"/>
          <w:sz w:val="24"/>
          <w:szCs w:val="24"/>
        </w:rPr>
        <w:t xml:space="preserve">Themat janë ndarje administrative të zbatuara në: </w:t>
      </w:r>
    </w:p>
    <w:p w14:paraId="725396E3" w14:textId="77777777" w:rsidR="009672EB" w:rsidRPr="00455130" w:rsidRDefault="009672EB" w:rsidP="009C02A1">
      <w:pPr>
        <w:pStyle w:val="ListParagraph"/>
        <w:numPr>
          <w:ilvl w:val="0"/>
          <w:numId w:val="19"/>
        </w:numPr>
        <w:spacing w:after="0" w:line="240" w:lineRule="auto"/>
        <w:ind w:left="720"/>
        <w:rPr>
          <w:rFonts w:ascii="Times New Roman" w:hAnsi="Times New Roman"/>
          <w:sz w:val="24"/>
          <w:szCs w:val="24"/>
        </w:rPr>
      </w:pPr>
      <w:r w:rsidRPr="00455130">
        <w:rPr>
          <w:rFonts w:ascii="Times New Roman" w:hAnsi="Times New Roman"/>
          <w:sz w:val="24"/>
          <w:szCs w:val="24"/>
        </w:rPr>
        <w:t xml:space="preserve">Perandorinë Romake </w:t>
      </w:r>
    </w:p>
    <w:p w14:paraId="0BD069A5" w14:textId="77777777" w:rsidR="009672EB" w:rsidRPr="00455130" w:rsidRDefault="009672EB" w:rsidP="009C02A1">
      <w:pPr>
        <w:pStyle w:val="ListParagraph"/>
        <w:numPr>
          <w:ilvl w:val="0"/>
          <w:numId w:val="19"/>
        </w:numPr>
        <w:spacing w:after="0" w:line="240" w:lineRule="auto"/>
        <w:ind w:left="720"/>
        <w:rPr>
          <w:rFonts w:ascii="Times New Roman" w:hAnsi="Times New Roman"/>
          <w:sz w:val="24"/>
          <w:szCs w:val="24"/>
        </w:rPr>
      </w:pPr>
      <w:r w:rsidRPr="00455130">
        <w:rPr>
          <w:rFonts w:ascii="Times New Roman" w:hAnsi="Times New Roman"/>
          <w:b/>
          <w:sz w:val="24"/>
          <w:szCs w:val="24"/>
        </w:rPr>
        <w:t>Perandorinë Bizantine</w:t>
      </w:r>
    </w:p>
    <w:p w14:paraId="55719710" w14:textId="77777777" w:rsidR="009672EB" w:rsidRPr="00455130" w:rsidRDefault="009672EB" w:rsidP="009C02A1">
      <w:pPr>
        <w:pStyle w:val="ListParagraph"/>
        <w:numPr>
          <w:ilvl w:val="0"/>
          <w:numId w:val="19"/>
        </w:numPr>
        <w:spacing w:after="0" w:line="240" w:lineRule="auto"/>
        <w:ind w:left="720"/>
        <w:rPr>
          <w:rFonts w:ascii="Times New Roman" w:hAnsi="Times New Roman"/>
          <w:sz w:val="24"/>
          <w:szCs w:val="24"/>
        </w:rPr>
      </w:pPr>
      <w:r w:rsidRPr="00455130">
        <w:rPr>
          <w:rFonts w:ascii="Times New Roman" w:hAnsi="Times New Roman"/>
          <w:sz w:val="24"/>
          <w:szCs w:val="24"/>
        </w:rPr>
        <w:t xml:space="preserve">Perandorinë Osmane </w:t>
      </w:r>
    </w:p>
    <w:p w14:paraId="01BD1C87" w14:textId="77777777" w:rsidR="009672EB" w:rsidRPr="00455130" w:rsidRDefault="009672EB" w:rsidP="009C02A1">
      <w:pPr>
        <w:pStyle w:val="ListParagraph"/>
        <w:numPr>
          <w:ilvl w:val="0"/>
          <w:numId w:val="19"/>
        </w:numPr>
        <w:spacing w:after="0" w:line="240" w:lineRule="auto"/>
        <w:ind w:left="720"/>
        <w:rPr>
          <w:rFonts w:ascii="Times New Roman" w:hAnsi="Times New Roman"/>
          <w:sz w:val="24"/>
          <w:szCs w:val="24"/>
        </w:rPr>
      </w:pPr>
      <w:r w:rsidRPr="00455130">
        <w:rPr>
          <w:rFonts w:ascii="Times New Roman" w:hAnsi="Times New Roman"/>
          <w:sz w:val="24"/>
          <w:szCs w:val="24"/>
        </w:rPr>
        <w:t>Principatën e Arbrit</w:t>
      </w:r>
    </w:p>
    <w:p w14:paraId="4EFC271B" w14:textId="77777777" w:rsidR="009672EB" w:rsidRPr="00455130" w:rsidRDefault="009672EB" w:rsidP="00455130">
      <w:pPr>
        <w:spacing w:after="0" w:line="240" w:lineRule="auto"/>
        <w:contextualSpacing/>
        <w:rPr>
          <w:rFonts w:ascii="Times New Roman" w:hAnsi="Times New Roman"/>
          <w:sz w:val="24"/>
          <w:szCs w:val="24"/>
        </w:rPr>
      </w:pPr>
    </w:p>
    <w:p w14:paraId="3A751C44" w14:textId="77777777" w:rsidR="009672EB" w:rsidRPr="00455130" w:rsidRDefault="009672EB" w:rsidP="009C02A1">
      <w:pPr>
        <w:pStyle w:val="ListParagraph"/>
        <w:numPr>
          <w:ilvl w:val="0"/>
          <w:numId w:val="16"/>
        </w:numPr>
        <w:spacing w:after="0" w:line="240" w:lineRule="auto"/>
        <w:ind w:left="360"/>
        <w:rPr>
          <w:rFonts w:ascii="Times New Roman" w:hAnsi="Times New Roman"/>
          <w:sz w:val="24"/>
          <w:szCs w:val="24"/>
        </w:rPr>
      </w:pPr>
      <w:proofErr w:type="gramStart"/>
      <w:r w:rsidRPr="00455130">
        <w:rPr>
          <w:rFonts w:ascii="Times New Roman" w:hAnsi="Times New Roman"/>
          <w:sz w:val="24"/>
          <w:szCs w:val="24"/>
        </w:rPr>
        <w:t>Nga  pasuritë</w:t>
      </w:r>
      <w:proofErr w:type="gramEnd"/>
      <w:r w:rsidRPr="00455130">
        <w:rPr>
          <w:rFonts w:ascii="Times New Roman" w:hAnsi="Times New Roman"/>
          <w:sz w:val="24"/>
          <w:szCs w:val="24"/>
        </w:rPr>
        <w:t xml:space="preserve"> e mëposhtme, metalore është:</w:t>
      </w:r>
    </w:p>
    <w:p w14:paraId="39CA24EF" w14:textId="77777777" w:rsidR="009672EB" w:rsidRPr="00455130" w:rsidRDefault="009672EB" w:rsidP="009C02A1">
      <w:pPr>
        <w:pStyle w:val="ListParagraph"/>
        <w:numPr>
          <w:ilvl w:val="0"/>
          <w:numId w:val="11"/>
        </w:numPr>
        <w:spacing w:after="0" w:line="240" w:lineRule="auto"/>
        <w:ind w:left="720"/>
        <w:rPr>
          <w:rFonts w:ascii="Times New Roman" w:hAnsi="Times New Roman"/>
          <w:sz w:val="24"/>
          <w:szCs w:val="24"/>
        </w:rPr>
      </w:pPr>
      <w:r w:rsidRPr="00455130">
        <w:rPr>
          <w:rFonts w:ascii="Times New Roman" w:hAnsi="Times New Roman"/>
          <w:sz w:val="24"/>
          <w:szCs w:val="24"/>
        </w:rPr>
        <w:t>Squfuri</w:t>
      </w:r>
    </w:p>
    <w:p w14:paraId="1AF7C290" w14:textId="77777777" w:rsidR="009672EB" w:rsidRPr="00455130" w:rsidRDefault="009672EB" w:rsidP="009C02A1">
      <w:pPr>
        <w:pStyle w:val="ListParagraph"/>
        <w:numPr>
          <w:ilvl w:val="0"/>
          <w:numId w:val="11"/>
        </w:numPr>
        <w:spacing w:after="0" w:line="240" w:lineRule="auto"/>
        <w:ind w:left="720"/>
        <w:rPr>
          <w:rFonts w:ascii="Times New Roman" w:hAnsi="Times New Roman"/>
          <w:b/>
          <w:sz w:val="24"/>
          <w:szCs w:val="24"/>
        </w:rPr>
      </w:pPr>
      <w:r w:rsidRPr="00455130">
        <w:rPr>
          <w:rFonts w:ascii="Times New Roman" w:hAnsi="Times New Roman"/>
          <w:b/>
          <w:sz w:val="24"/>
          <w:szCs w:val="24"/>
        </w:rPr>
        <w:t xml:space="preserve">Kromi </w:t>
      </w:r>
    </w:p>
    <w:p w14:paraId="2DEFCAB5" w14:textId="77777777" w:rsidR="009672EB" w:rsidRPr="00455130" w:rsidRDefault="009672EB" w:rsidP="009C02A1">
      <w:pPr>
        <w:pStyle w:val="ListParagraph"/>
        <w:numPr>
          <w:ilvl w:val="0"/>
          <w:numId w:val="11"/>
        </w:numPr>
        <w:spacing w:after="0" w:line="240" w:lineRule="auto"/>
        <w:ind w:left="720"/>
        <w:rPr>
          <w:rFonts w:ascii="Times New Roman" w:hAnsi="Times New Roman"/>
          <w:sz w:val="24"/>
          <w:szCs w:val="24"/>
        </w:rPr>
      </w:pPr>
      <w:r w:rsidRPr="00455130">
        <w:rPr>
          <w:rFonts w:ascii="Times New Roman" w:hAnsi="Times New Roman"/>
          <w:sz w:val="24"/>
          <w:szCs w:val="24"/>
        </w:rPr>
        <w:t xml:space="preserve">Nafta </w:t>
      </w:r>
    </w:p>
    <w:p w14:paraId="634044AA" w14:textId="77777777" w:rsidR="009672EB" w:rsidRPr="00455130" w:rsidRDefault="009672EB" w:rsidP="009C02A1">
      <w:pPr>
        <w:pStyle w:val="ListParagraph"/>
        <w:numPr>
          <w:ilvl w:val="0"/>
          <w:numId w:val="11"/>
        </w:numPr>
        <w:spacing w:after="0" w:line="240" w:lineRule="auto"/>
        <w:ind w:left="720"/>
        <w:rPr>
          <w:rFonts w:ascii="Times New Roman" w:hAnsi="Times New Roman"/>
          <w:sz w:val="24"/>
          <w:szCs w:val="24"/>
        </w:rPr>
      </w:pPr>
      <w:r w:rsidRPr="00455130">
        <w:rPr>
          <w:rFonts w:ascii="Times New Roman" w:hAnsi="Times New Roman"/>
          <w:sz w:val="24"/>
          <w:szCs w:val="24"/>
        </w:rPr>
        <w:t xml:space="preserve">Qymyrguri </w:t>
      </w:r>
    </w:p>
    <w:p w14:paraId="33970F77" w14:textId="77777777" w:rsidR="009672EB" w:rsidRPr="00455130" w:rsidRDefault="009672EB" w:rsidP="00455130">
      <w:pPr>
        <w:spacing w:after="0" w:line="240" w:lineRule="auto"/>
        <w:contextualSpacing/>
        <w:rPr>
          <w:rFonts w:ascii="Times New Roman" w:hAnsi="Times New Roman"/>
          <w:sz w:val="24"/>
          <w:szCs w:val="24"/>
        </w:rPr>
      </w:pPr>
    </w:p>
    <w:p w14:paraId="45391CAD" w14:textId="77777777" w:rsidR="009672EB" w:rsidRPr="00455130" w:rsidRDefault="009672EB" w:rsidP="009C02A1">
      <w:pPr>
        <w:pStyle w:val="ListParagraph"/>
        <w:numPr>
          <w:ilvl w:val="0"/>
          <w:numId w:val="16"/>
        </w:numPr>
        <w:spacing w:after="0" w:line="240" w:lineRule="auto"/>
        <w:ind w:left="360"/>
        <w:rPr>
          <w:rFonts w:ascii="Times New Roman" w:hAnsi="Times New Roman"/>
          <w:sz w:val="24"/>
          <w:szCs w:val="24"/>
        </w:rPr>
      </w:pPr>
      <w:r w:rsidRPr="00455130">
        <w:rPr>
          <w:rFonts w:ascii="Times New Roman" w:hAnsi="Times New Roman"/>
          <w:sz w:val="24"/>
          <w:szCs w:val="24"/>
        </w:rPr>
        <w:t>Me vendbanimin e sotëm të Pojanit (Fier), korrespondon qyteti antik i:</w:t>
      </w:r>
    </w:p>
    <w:p w14:paraId="3B0DE786" w14:textId="77777777" w:rsidR="009672EB" w:rsidRPr="00455130" w:rsidRDefault="009672EB" w:rsidP="009C02A1">
      <w:pPr>
        <w:pStyle w:val="ListParagraph"/>
        <w:numPr>
          <w:ilvl w:val="0"/>
          <w:numId w:val="12"/>
        </w:numPr>
        <w:spacing w:after="0" w:line="240" w:lineRule="auto"/>
        <w:ind w:left="720"/>
        <w:rPr>
          <w:rFonts w:ascii="Times New Roman" w:hAnsi="Times New Roman"/>
          <w:sz w:val="24"/>
          <w:szCs w:val="24"/>
        </w:rPr>
      </w:pPr>
      <w:r w:rsidRPr="00455130">
        <w:rPr>
          <w:rFonts w:ascii="Times New Roman" w:hAnsi="Times New Roman"/>
          <w:sz w:val="24"/>
          <w:szCs w:val="24"/>
        </w:rPr>
        <w:t xml:space="preserve">Dyrrahu                                              </w:t>
      </w:r>
    </w:p>
    <w:p w14:paraId="1F77CEE2" w14:textId="77777777" w:rsidR="009672EB" w:rsidRPr="00455130" w:rsidRDefault="009672EB" w:rsidP="009C02A1">
      <w:pPr>
        <w:pStyle w:val="ListParagraph"/>
        <w:numPr>
          <w:ilvl w:val="0"/>
          <w:numId w:val="12"/>
        </w:numPr>
        <w:spacing w:after="0" w:line="240" w:lineRule="auto"/>
        <w:ind w:left="720"/>
        <w:rPr>
          <w:rFonts w:ascii="Times New Roman" w:hAnsi="Times New Roman"/>
          <w:b/>
          <w:sz w:val="24"/>
          <w:szCs w:val="24"/>
        </w:rPr>
      </w:pPr>
      <w:r w:rsidRPr="00455130">
        <w:rPr>
          <w:rFonts w:ascii="Times New Roman" w:hAnsi="Times New Roman"/>
          <w:b/>
          <w:sz w:val="24"/>
          <w:szCs w:val="24"/>
        </w:rPr>
        <w:t xml:space="preserve">Apolonia                                               </w:t>
      </w:r>
    </w:p>
    <w:p w14:paraId="5248675A" w14:textId="77777777" w:rsidR="009672EB" w:rsidRPr="00455130" w:rsidRDefault="009672EB" w:rsidP="009C02A1">
      <w:pPr>
        <w:pStyle w:val="ListParagraph"/>
        <w:numPr>
          <w:ilvl w:val="0"/>
          <w:numId w:val="12"/>
        </w:numPr>
        <w:spacing w:after="0" w:line="240" w:lineRule="auto"/>
        <w:ind w:left="720"/>
        <w:rPr>
          <w:rFonts w:ascii="Times New Roman" w:hAnsi="Times New Roman"/>
          <w:sz w:val="24"/>
          <w:szCs w:val="24"/>
        </w:rPr>
      </w:pPr>
      <w:r w:rsidRPr="00455130">
        <w:rPr>
          <w:rFonts w:ascii="Times New Roman" w:hAnsi="Times New Roman"/>
          <w:sz w:val="24"/>
          <w:szCs w:val="24"/>
        </w:rPr>
        <w:t xml:space="preserve">Bylisi                                                   </w:t>
      </w:r>
    </w:p>
    <w:p w14:paraId="3EB1CAD3" w14:textId="77777777" w:rsidR="009672EB" w:rsidRPr="00455130" w:rsidRDefault="009672EB" w:rsidP="009C02A1">
      <w:pPr>
        <w:pStyle w:val="ListParagraph"/>
        <w:numPr>
          <w:ilvl w:val="0"/>
          <w:numId w:val="12"/>
        </w:numPr>
        <w:spacing w:after="0" w:line="240" w:lineRule="auto"/>
        <w:ind w:left="720"/>
        <w:rPr>
          <w:rFonts w:ascii="Times New Roman" w:hAnsi="Times New Roman"/>
          <w:sz w:val="24"/>
          <w:szCs w:val="24"/>
        </w:rPr>
      </w:pPr>
      <w:r w:rsidRPr="00455130">
        <w:rPr>
          <w:rFonts w:ascii="Times New Roman" w:hAnsi="Times New Roman"/>
          <w:sz w:val="24"/>
          <w:szCs w:val="24"/>
        </w:rPr>
        <w:t xml:space="preserve">Antipatrea   </w:t>
      </w:r>
    </w:p>
    <w:p w14:paraId="45BEE668" w14:textId="77777777" w:rsidR="009672EB" w:rsidRPr="00455130" w:rsidRDefault="009672EB" w:rsidP="00455130">
      <w:pPr>
        <w:spacing w:after="0" w:line="240" w:lineRule="auto"/>
        <w:contextualSpacing/>
        <w:rPr>
          <w:rFonts w:ascii="Times New Roman" w:hAnsi="Times New Roman"/>
          <w:sz w:val="24"/>
          <w:szCs w:val="24"/>
        </w:rPr>
      </w:pPr>
      <w:r w:rsidRPr="00455130">
        <w:rPr>
          <w:rFonts w:ascii="Times New Roman" w:hAnsi="Times New Roman"/>
          <w:sz w:val="24"/>
          <w:szCs w:val="24"/>
        </w:rPr>
        <w:t xml:space="preserve">   </w:t>
      </w:r>
    </w:p>
    <w:p w14:paraId="4799F0E2" w14:textId="77777777" w:rsidR="009672EB" w:rsidRPr="00455130" w:rsidRDefault="009672EB" w:rsidP="009C02A1">
      <w:pPr>
        <w:pStyle w:val="ListParagraph"/>
        <w:numPr>
          <w:ilvl w:val="0"/>
          <w:numId w:val="16"/>
        </w:numPr>
        <w:spacing w:after="0" w:line="240" w:lineRule="auto"/>
        <w:ind w:left="360"/>
        <w:rPr>
          <w:rFonts w:ascii="Times New Roman" w:hAnsi="Times New Roman"/>
          <w:sz w:val="24"/>
          <w:szCs w:val="24"/>
        </w:rPr>
      </w:pPr>
      <w:r w:rsidRPr="00455130">
        <w:rPr>
          <w:rFonts w:ascii="Times New Roman" w:hAnsi="Times New Roman"/>
          <w:sz w:val="24"/>
          <w:szCs w:val="24"/>
        </w:rPr>
        <w:t>Konica i përket trevave shqiptare në:</w:t>
      </w:r>
    </w:p>
    <w:p w14:paraId="77BAE46A" w14:textId="77777777" w:rsidR="009672EB" w:rsidRPr="00455130" w:rsidRDefault="009672EB" w:rsidP="009C02A1">
      <w:pPr>
        <w:pStyle w:val="ListParagraph"/>
        <w:numPr>
          <w:ilvl w:val="0"/>
          <w:numId w:val="13"/>
        </w:numPr>
        <w:spacing w:after="0" w:line="240" w:lineRule="auto"/>
        <w:ind w:left="720"/>
        <w:rPr>
          <w:rFonts w:ascii="Times New Roman" w:hAnsi="Times New Roman"/>
          <w:b/>
          <w:sz w:val="24"/>
          <w:szCs w:val="24"/>
        </w:rPr>
      </w:pPr>
      <w:r w:rsidRPr="00455130">
        <w:rPr>
          <w:rFonts w:ascii="Times New Roman" w:hAnsi="Times New Roman"/>
          <w:b/>
          <w:sz w:val="24"/>
          <w:szCs w:val="24"/>
        </w:rPr>
        <w:t xml:space="preserve">Greqi </w:t>
      </w:r>
    </w:p>
    <w:p w14:paraId="57D9C04D" w14:textId="77777777" w:rsidR="009672EB" w:rsidRPr="00455130" w:rsidRDefault="009672EB" w:rsidP="009C02A1">
      <w:pPr>
        <w:pStyle w:val="ListParagraph"/>
        <w:numPr>
          <w:ilvl w:val="0"/>
          <w:numId w:val="13"/>
        </w:numPr>
        <w:spacing w:after="0" w:line="240" w:lineRule="auto"/>
        <w:ind w:left="720"/>
        <w:rPr>
          <w:rFonts w:ascii="Times New Roman" w:hAnsi="Times New Roman"/>
          <w:sz w:val="24"/>
          <w:szCs w:val="24"/>
        </w:rPr>
      </w:pPr>
      <w:r w:rsidRPr="00455130">
        <w:rPr>
          <w:rFonts w:ascii="Times New Roman" w:hAnsi="Times New Roman"/>
          <w:sz w:val="24"/>
          <w:szCs w:val="24"/>
        </w:rPr>
        <w:t xml:space="preserve">Maqedoni </w:t>
      </w:r>
    </w:p>
    <w:p w14:paraId="57B3254F" w14:textId="77777777" w:rsidR="009672EB" w:rsidRPr="00455130" w:rsidRDefault="009672EB" w:rsidP="009C02A1">
      <w:pPr>
        <w:pStyle w:val="ListParagraph"/>
        <w:numPr>
          <w:ilvl w:val="0"/>
          <w:numId w:val="13"/>
        </w:numPr>
        <w:spacing w:after="0" w:line="240" w:lineRule="auto"/>
        <w:ind w:left="720"/>
        <w:rPr>
          <w:rFonts w:ascii="Times New Roman" w:hAnsi="Times New Roman"/>
          <w:sz w:val="24"/>
          <w:szCs w:val="24"/>
        </w:rPr>
      </w:pPr>
      <w:r w:rsidRPr="00455130">
        <w:rPr>
          <w:rFonts w:ascii="Times New Roman" w:hAnsi="Times New Roman"/>
          <w:sz w:val="24"/>
          <w:szCs w:val="24"/>
        </w:rPr>
        <w:t xml:space="preserve">Serbi </w:t>
      </w:r>
    </w:p>
    <w:p w14:paraId="0EAB31A7" w14:textId="77777777" w:rsidR="009672EB" w:rsidRPr="00455130" w:rsidRDefault="009672EB" w:rsidP="009C02A1">
      <w:pPr>
        <w:pStyle w:val="ListParagraph"/>
        <w:numPr>
          <w:ilvl w:val="0"/>
          <w:numId w:val="13"/>
        </w:numPr>
        <w:spacing w:after="0" w:line="240" w:lineRule="auto"/>
        <w:ind w:left="720"/>
        <w:rPr>
          <w:rFonts w:ascii="Times New Roman" w:hAnsi="Times New Roman"/>
          <w:sz w:val="24"/>
          <w:szCs w:val="24"/>
        </w:rPr>
      </w:pPr>
      <w:r w:rsidRPr="00455130">
        <w:rPr>
          <w:rFonts w:ascii="Times New Roman" w:hAnsi="Times New Roman"/>
          <w:sz w:val="24"/>
          <w:szCs w:val="24"/>
        </w:rPr>
        <w:t xml:space="preserve">Shqipëri </w:t>
      </w:r>
    </w:p>
    <w:p w14:paraId="589C8100" w14:textId="77777777" w:rsidR="009672EB" w:rsidRPr="00455130" w:rsidRDefault="009672EB" w:rsidP="00455130">
      <w:pPr>
        <w:spacing w:after="0" w:line="240" w:lineRule="auto"/>
        <w:contextualSpacing/>
        <w:rPr>
          <w:rFonts w:ascii="Times New Roman" w:hAnsi="Times New Roman"/>
          <w:sz w:val="24"/>
          <w:szCs w:val="24"/>
        </w:rPr>
      </w:pPr>
    </w:p>
    <w:p w14:paraId="070DB2B9" w14:textId="77777777" w:rsidR="009672EB" w:rsidRPr="00455130" w:rsidRDefault="009672EB" w:rsidP="009C02A1">
      <w:pPr>
        <w:pStyle w:val="ListParagraph"/>
        <w:numPr>
          <w:ilvl w:val="0"/>
          <w:numId w:val="16"/>
        </w:numPr>
        <w:spacing w:after="0" w:line="240" w:lineRule="auto"/>
        <w:ind w:left="360"/>
        <w:rPr>
          <w:rFonts w:ascii="Times New Roman" w:hAnsi="Times New Roman"/>
          <w:sz w:val="24"/>
          <w:szCs w:val="24"/>
        </w:rPr>
      </w:pPr>
      <w:r w:rsidRPr="00455130">
        <w:rPr>
          <w:rFonts w:ascii="Times New Roman" w:hAnsi="Times New Roman"/>
          <w:sz w:val="24"/>
          <w:szCs w:val="24"/>
        </w:rPr>
        <w:t xml:space="preserve">Nga </w:t>
      </w:r>
      <w:proofErr w:type="gramStart"/>
      <w:r w:rsidRPr="00455130">
        <w:rPr>
          <w:rFonts w:ascii="Times New Roman" w:hAnsi="Times New Roman"/>
          <w:sz w:val="24"/>
          <w:szCs w:val="24"/>
        </w:rPr>
        <w:t>emërtimet  e</w:t>
      </w:r>
      <w:proofErr w:type="gramEnd"/>
      <w:r w:rsidRPr="00455130">
        <w:rPr>
          <w:rFonts w:ascii="Times New Roman" w:hAnsi="Times New Roman"/>
          <w:sz w:val="24"/>
          <w:szCs w:val="24"/>
        </w:rPr>
        <w:t xml:space="preserve"> mëposhtme, mal përfaqëson ai/ajo:</w:t>
      </w:r>
    </w:p>
    <w:p w14:paraId="338E0EE4" w14:textId="02A65F07" w:rsidR="009672EB" w:rsidRPr="00455130" w:rsidRDefault="009672EB" w:rsidP="009C02A1">
      <w:pPr>
        <w:pStyle w:val="ListParagraph"/>
        <w:numPr>
          <w:ilvl w:val="0"/>
          <w:numId w:val="14"/>
        </w:numPr>
        <w:spacing w:after="0" w:line="240" w:lineRule="auto"/>
        <w:ind w:left="720"/>
        <w:rPr>
          <w:rFonts w:ascii="Times New Roman" w:hAnsi="Times New Roman"/>
          <w:sz w:val="24"/>
          <w:szCs w:val="24"/>
        </w:rPr>
      </w:pPr>
      <w:r w:rsidRPr="00455130">
        <w:rPr>
          <w:rFonts w:ascii="Times New Roman" w:hAnsi="Times New Roman"/>
          <w:sz w:val="24"/>
          <w:szCs w:val="24"/>
        </w:rPr>
        <w:t xml:space="preserve"> </w:t>
      </w:r>
      <w:proofErr w:type="gramStart"/>
      <w:r w:rsidRPr="00455130">
        <w:rPr>
          <w:rFonts w:ascii="Times New Roman" w:hAnsi="Times New Roman"/>
          <w:sz w:val="24"/>
          <w:szCs w:val="24"/>
        </w:rPr>
        <w:t>i</w:t>
      </w:r>
      <w:proofErr w:type="gramEnd"/>
      <w:r w:rsidRPr="00455130">
        <w:rPr>
          <w:rFonts w:ascii="Times New Roman" w:hAnsi="Times New Roman"/>
          <w:sz w:val="24"/>
          <w:szCs w:val="24"/>
        </w:rPr>
        <w:t>/e Tropojës</w:t>
      </w:r>
    </w:p>
    <w:p w14:paraId="6BDE16B2" w14:textId="77777777" w:rsidR="009672EB" w:rsidRPr="00455130" w:rsidRDefault="009672EB" w:rsidP="009C02A1">
      <w:pPr>
        <w:pStyle w:val="ListParagraph"/>
        <w:numPr>
          <w:ilvl w:val="0"/>
          <w:numId w:val="14"/>
        </w:numPr>
        <w:spacing w:after="0" w:line="240" w:lineRule="auto"/>
        <w:ind w:left="720"/>
        <w:rPr>
          <w:rFonts w:ascii="Times New Roman" w:hAnsi="Times New Roman"/>
          <w:sz w:val="24"/>
          <w:szCs w:val="24"/>
        </w:rPr>
      </w:pPr>
      <w:r w:rsidRPr="00455130">
        <w:rPr>
          <w:rFonts w:ascii="Times New Roman" w:hAnsi="Times New Roman"/>
          <w:sz w:val="24"/>
          <w:szCs w:val="24"/>
        </w:rPr>
        <w:t xml:space="preserve"> </w:t>
      </w:r>
      <w:proofErr w:type="gramStart"/>
      <w:r w:rsidRPr="00455130">
        <w:rPr>
          <w:rFonts w:ascii="Times New Roman" w:hAnsi="Times New Roman"/>
          <w:sz w:val="24"/>
          <w:szCs w:val="24"/>
        </w:rPr>
        <w:t>i</w:t>
      </w:r>
      <w:proofErr w:type="gramEnd"/>
      <w:r w:rsidRPr="00455130">
        <w:rPr>
          <w:rFonts w:ascii="Times New Roman" w:hAnsi="Times New Roman"/>
          <w:sz w:val="24"/>
          <w:szCs w:val="24"/>
        </w:rPr>
        <w:t>/e Përrenjasit</w:t>
      </w:r>
    </w:p>
    <w:p w14:paraId="42198AA6" w14:textId="439839CD" w:rsidR="009672EB" w:rsidRPr="00455130" w:rsidRDefault="009672EB" w:rsidP="009C02A1">
      <w:pPr>
        <w:pStyle w:val="ListParagraph"/>
        <w:numPr>
          <w:ilvl w:val="0"/>
          <w:numId w:val="14"/>
        </w:numPr>
        <w:spacing w:after="0" w:line="240" w:lineRule="auto"/>
        <w:ind w:left="720"/>
        <w:rPr>
          <w:rFonts w:ascii="Times New Roman" w:hAnsi="Times New Roman"/>
          <w:sz w:val="24"/>
          <w:szCs w:val="24"/>
        </w:rPr>
      </w:pPr>
      <w:r w:rsidRPr="00455130">
        <w:rPr>
          <w:rFonts w:ascii="Times New Roman" w:hAnsi="Times New Roman"/>
          <w:sz w:val="24"/>
          <w:szCs w:val="24"/>
        </w:rPr>
        <w:t xml:space="preserve"> </w:t>
      </w:r>
      <w:proofErr w:type="gramStart"/>
      <w:r w:rsidRPr="00455130">
        <w:rPr>
          <w:rFonts w:ascii="Times New Roman" w:hAnsi="Times New Roman"/>
          <w:sz w:val="24"/>
          <w:szCs w:val="24"/>
        </w:rPr>
        <w:t>i</w:t>
      </w:r>
      <w:proofErr w:type="gramEnd"/>
      <w:r w:rsidRPr="00455130">
        <w:rPr>
          <w:rFonts w:ascii="Times New Roman" w:hAnsi="Times New Roman"/>
          <w:sz w:val="24"/>
          <w:szCs w:val="24"/>
        </w:rPr>
        <w:t>/e Korçës</w:t>
      </w:r>
    </w:p>
    <w:p w14:paraId="68E8D001" w14:textId="77777777" w:rsidR="009672EB" w:rsidRPr="00455130" w:rsidRDefault="009672EB" w:rsidP="009C02A1">
      <w:pPr>
        <w:pStyle w:val="ListParagraph"/>
        <w:numPr>
          <w:ilvl w:val="0"/>
          <w:numId w:val="14"/>
        </w:numPr>
        <w:spacing w:after="0" w:line="240" w:lineRule="auto"/>
        <w:ind w:left="720"/>
        <w:rPr>
          <w:rFonts w:ascii="Times New Roman" w:hAnsi="Times New Roman"/>
          <w:b/>
          <w:sz w:val="24"/>
          <w:szCs w:val="24"/>
        </w:rPr>
      </w:pPr>
      <w:r w:rsidRPr="00455130">
        <w:rPr>
          <w:rFonts w:ascii="Times New Roman" w:hAnsi="Times New Roman"/>
          <w:b/>
          <w:sz w:val="24"/>
          <w:szCs w:val="24"/>
        </w:rPr>
        <w:t xml:space="preserve"> </w:t>
      </w:r>
      <w:proofErr w:type="gramStart"/>
      <w:r w:rsidRPr="00455130">
        <w:rPr>
          <w:rFonts w:ascii="Times New Roman" w:hAnsi="Times New Roman"/>
          <w:b/>
          <w:sz w:val="24"/>
          <w:szCs w:val="24"/>
        </w:rPr>
        <w:t>i</w:t>
      </w:r>
      <w:proofErr w:type="gramEnd"/>
      <w:r w:rsidRPr="00455130">
        <w:rPr>
          <w:rFonts w:ascii="Times New Roman" w:hAnsi="Times New Roman"/>
          <w:b/>
          <w:sz w:val="24"/>
          <w:szCs w:val="24"/>
        </w:rPr>
        <w:t>/e Korrabit</w:t>
      </w:r>
    </w:p>
    <w:p w14:paraId="46809E10" w14:textId="77777777" w:rsidR="009672EB" w:rsidRPr="00455130" w:rsidRDefault="009672EB" w:rsidP="00455130">
      <w:pPr>
        <w:spacing w:after="0" w:line="240" w:lineRule="auto"/>
        <w:contextualSpacing/>
        <w:rPr>
          <w:rFonts w:ascii="Times New Roman" w:hAnsi="Times New Roman"/>
          <w:b/>
          <w:sz w:val="24"/>
          <w:szCs w:val="24"/>
        </w:rPr>
      </w:pPr>
    </w:p>
    <w:p w14:paraId="4F3CB4A3" w14:textId="77777777" w:rsidR="009672EB" w:rsidRPr="00455130" w:rsidRDefault="009672EB" w:rsidP="009C02A1">
      <w:pPr>
        <w:pStyle w:val="ListParagraph"/>
        <w:numPr>
          <w:ilvl w:val="0"/>
          <w:numId w:val="16"/>
        </w:numPr>
        <w:spacing w:after="0" w:line="240" w:lineRule="auto"/>
        <w:ind w:left="360"/>
        <w:rPr>
          <w:rFonts w:ascii="Times New Roman" w:hAnsi="Times New Roman"/>
          <w:sz w:val="24"/>
          <w:szCs w:val="24"/>
        </w:rPr>
      </w:pPr>
      <w:proofErr w:type="gramStart"/>
      <w:r w:rsidRPr="00455130">
        <w:rPr>
          <w:rFonts w:ascii="Times New Roman" w:hAnsi="Times New Roman"/>
          <w:sz w:val="24"/>
          <w:szCs w:val="24"/>
        </w:rPr>
        <w:t>Liqeni  i</w:t>
      </w:r>
      <w:proofErr w:type="gramEnd"/>
      <w:r w:rsidRPr="00455130">
        <w:rPr>
          <w:rFonts w:ascii="Times New Roman" w:hAnsi="Times New Roman"/>
          <w:sz w:val="24"/>
          <w:szCs w:val="24"/>
        </w:rPr>
        <w:t xml:space="preserve"> Nartës është liqen me origjinë:</w:t>
      </w:r>
    </w:p>
    <w:p w14:paraId="66EAAF79" w14:textId="77777777" w:rsidR="009672EB" w:rsidRPr="00455130" w:rsidRDefault="009672EB" w:rsidP="009C02A1">
      <w:pPr>
        <w:pStyle w:val="ListParagraph"/>
        <w:numPr>
          <w:ilvl w:val="0"/>
          <w:numId w:val="15"/>
        </w:numPr>
        <w:spacing w:after="0" w:line="240" w:lineRule="auto"/>
        <w:ind w:left="720"/>
        <w:rPr>
          <w:rFonts w:ascii="Times New Roman" w:hAnsi="Times New Roman"/>
          <w:sz w:val="24"/>
          <w:szCs w:val="24"/>
        </w:rPr>
      </w:pPr>
      <w:r w:rsidRPr="00455130">
        <w:rPr>
          <w:rFonts w:ascii="Times New Roman" w:hAnsi="Times New Roman"/>
          <w:sz w:val="24"/>
          <w:szCs w:val="24"/>
        </w:rPr>
        <w:t xml:space="preserve">Artificiale  </w:t>
      </w:r>
    </w:p>
    <w:p w14:paraId="545AA220" w14:textId="77777777" w:rsidR="009672EB" w:rsidRPr="00455130" w:rsidRDefault="009672EB" w:rsidP="009C02A1">
      <w:pPr>
        <w:pStyle w:val="ListParagraph"/>
        <w:numPr>
          <w:ilvl w:val="0"/>
          <w:numId w:val="15"/>
        </w:numPr>
        <w:spacing w:after="0" w:line="240" w:lineRule="auto"/>
        <w:ind w:left="720"/>
        <w:rPr>
          <w:rFonts w:ascii="Times New Roman" w:hAnsi="Times New Roman"/>
          <w:sz w:val="24"/>
          <w:szCs w:val="24"/>
        </w:rPr>
      </w:pPr>
      <w:r w:rsidRPr="00455130">
        <w:rPr>
          <w:rFonts w:ascii="Times New Roman" w:hAnsi="Times New Roman"/>
          <w:sz w:val="24"/>
          <w:szCs w:val="24"/>
        </w:rPr>
        <w:t xml:space="preserve">Tektonike </w:t>
      </w:r>
    </w:p>
    <w:p w14:paraId="340A986B" w14:textId="77777777" w:rsidR="009672EB" w:rsidRPr="00455130" w:rsidRDefault="009672EB" w:rsidP="009C02A1">
      <w:pPr>
        <w:pStyle w:val="ListParagraph"/>
        <w:numPr>
          <w:ilvl w:val="0"/>
          <w:numId w:val="15"/>
        </w:numPr>
        <w:spacing w:after="0" w:line="240" w:lineRule="auto"/>
        <w:ind w:left="720"/>
        <w:rPr>
          <w:rFonts w:ascii="Times New Roman" w:hAnsi="Times New Roman"/>
          <w:b/>
          <w:sz w:val="24"/>
          <w:szCs w:val="24"/>
        </w:rPr>
      </w:pPr>
      <w:r w:rsidRPr="00455130">
        <w:rPr>
          <w:rFonts w:ascii="Times New Roman" w:hAnsi="Times New Roman"/>
          <w:b/>
          <w:sz w:val="24"/>
          <w:szCs w:val="24"/>
        </w:rPr>
        <w:t xml:space="preserve">Bregdetare </w:t>
      </w:r>
    </w:p>
    <w:p w14:paraId="1585FED7" w14:textId="77777777" w:rsidR="009672EB" w:rsidRPr="00455130" w:rsidRDefault="009672EB" w:rsidP="009C02A1">
      <w:pPr>
        <w:pStyle w:val="ListParagraph"/>
        <w:numPr>
          <w:ilvl w:val="0"/>
          <w:numId w:val="15"/>
        </w:numPr>
        <w:spacing w:after="0" w:line="240" w:lineRule="auto"/>
        <w:ind w:left="720"/>
        <w:rPr>
          <w:rFonts w:ascii="Times New Roman" w:hAnsi="Times New Roman"/>
          <w:sz w:val="24"/>
          <w:szCs w:val="24"/>
        </w:rPr>
      </w:pPr>
      <w:r w:rsidRPr="00455130">
        <w:rPr>
          <w:rFonts w:ascii="Times New Roman" w:hAnsi="Times New Roman"/>
          <w:sz w:val="24"/>
          <w:szCs w:val="24"/>
        </w:rPr>
        <w:t xml:space="preserve">Akullnajore </w:t>
      </w:r>
    </w:p>
    <w:p w14:paraId="508E39E6" w14:textId="77777777" w:rsidR="009672EB" w:rsidRPr="00455130" w:rsidRDefault="009672EB" w:rsidP="00455130">
      <w:pPr>
        <w:spacing w:after="0" w:line="240" w:lineRule="auto"/>
        <w:contextualSpacing/>
        <w:rPr>
          <w:rFonts w:ascii="Times New Roman" w:hAnsi="Times New Roman"/>
          <w:sz w:val="24"/>
          <w:szCs w:val="24"/>
        </w:rPr>
      </w:pPr>
      <w:r w:rsidRPr="00455130">
        <w:rPr>
          <w:rFonts w:ascii="Times New Roman" w:hAnsi="Times New Roman"/>
          <w:sz w:val="24"/>
          <w:szCs w:val="24"/>
        </w:rPr>
        <w:t xml:space="preserve">          </w:t>
      </w:r>
    </w:p>
    <w:p w14:paraId="7B500471" w14:textId="77777777" w:rsidR="009672EB" w:rsidRPr="00455130" w:rsidRDefault="009672EB" w:rsidP="009C02A1">
      <w:pPr>
        <w:pStyle w:val="ListParagraph"/>
        <w:numPr>
          <w:ilvl w:val="0"/>
          <w:numId w:val="16"/>
        </w:numPr>
        <w:spacing w:after="0" w:line="240" w:lineRule="auto"/>
        <w:ind w:left="360"/>
        <w:rPr>
          <w:rFonts w:ascii="Times New Roman" w:hAnsi="Times New Roman"/>
          <w:sz w:val="24"/>
          <w:szCs w:val="24"/>
        </w:rPr>
      </w:pPr>
      <w:r w:rsidRPr="00455130">
        <w:rPr>
          <w:rFonts w:ascii="Times New Roman" w:hAnsi="Times New Roman"/>
          <w:sz w:val="24"/>
          <w:szCs w:val="24"/>
        </w:rPr>
        <w:t>Evidentoni dy aspekte të mjedisit natyror ku ndikon pozita mesdhetare e trevave shqiptare, duke shpjeguar mënyrën e ndikimit:</w:t>
      </w:r>
    </w:p>
    <w:p w14:paraId="47C765BA" w14:textId="77777777" w:rsidR="009672EB" w:rsidRPr="00455130" w:rsidRDefault="009672EB" w:rsidP="009C02A1">
      <w:pPr>
        <w:pStyle w:val="ListParagraph"/>
        <w:numPr>
          <w:ilvl w:val="0"/>
          <w:numId w:val="31"/>
        </w:numPr>
        <w:spacing w:after="0" w:line="240" w:lineRule="auto"/>
        <w:ind w:left="720"/>
        <w:jc w:val="both"/>
        <w:rPr>
          <w:rFonts w:ascii="Times New Roman" w:hAnsi="Times New Roman"/>
          <w:b/>
          <w:sz w:val="24"/>
          <w:szCs w:val="24"/>
        </w:rPr>
      </w:pPr>
      <w:r w:rsidRPr="00455130">
        <w:rPr>
          <w:rFonts w:ascii="Times New Roman" w:hAnsi="Times New Roman"/>
          <w:b/>
          <w:sz w:val="24"/>
          <w:szCs w:val="24"/>
        </w:rPr>
        <w:t xml:space="preserve">Klima </w:t>
      </w:r>
    </w:p>
    <w:p w14:paraId="47966204" w14:textId="77777777" w:rsidR="009672EB" w:rsidRPr="00455130" w:rsidRDefault="009672EB" w:rsidP="009C02A1">
      <w:pPr>
        <w:pStyle w:val="ListParagraph"/>
        <w:numPr>
          <w:ilvl w:val="0"/>
          <w:numId w:val="31"/>
        </w:numPr>
        <w:spacing w:after="0" w:line="240" w:lineRule="auto"/>
        <w:ind w:left="720"/>
        <w:jc w:val="both"/>
        <w:rPr>
          <w:rFonts w:ascii="Times New Roman" w:hAnsi="Times New Roman"/>
          <w:b/>
          <w:sz w:val="24"/>
          <w:szCs w:val="24"/>
        </w:rPr>
      </w:pPr>
      <w:r w:rsidRPr="00455130">
        <w:rPr>
          <w:rFonts w:ascii="Times New Roman" w:hAnsi="Times New Roman"/>
          <w:b/>
          <w:sz w:val="24"/>
          <w:szCs w:val="24"/>
        </w:rPr>
        <w:t xml:space="preserve">Bimësia </w:t>
      </w:r>
    </w:p>
    <w:p w14:paraId="6F3B1E4C" w14:textId="77777777" w:rsidR="009672EB" w:rsidRPr="00455130" w:rsidRDefault="009672EB" w:rsidP="00455130">
      <w:pPr>
        <w:spacing w:after="0" w:line="240" w:lineRule="auto"/>
        <w:contextualSpacing/>
        <w:rPr>
          <w:rFonts w:ascii="Times New Roman" w:hAnsi="Times New Roman"/>
          <w:b/>
          <w:sz w:val="24"/>
          <w:szCs w:val="24"/>
        </w:rPr>
      </w:pPr>
    </w:p>
    <w:p w14:paraId="4A064A90" w14:textId="19A8972B" w:rsidR="009672EB" w:rsidRPr="00455130" w:rsidRDefault="009672EB" w:rsidP="009C02A1">
      <w:pPr>
        <w:pStyle w:val="ListParagraph"/>
        <w:numPr>
          <w:ilvl w:val="0"/>
          <w:numId w:val="16"/>
        </w:numPr>
        <w:spacing w:after="0" w:line="240" w:lineRule="auto"/>
        <w:ind w:left="360"/>
        <w:rPr>
          <w:rFonts w:ascii="Times New Roman" w:hAnsi="Times New Roman"/>
          <w:sz w:val="24"/>
          <w:szCs w:val="24"/>
        </w:rPr>
      </w:pPr>
      <w:r w:rsidRPr="00455130">
        <w:rPr>
          <w:rFonts w:ascii="Times New Roman" w:hAnsi="Times New Roman"/>
          <w:sz w:val="24"/>
          <w:szCs w:val="24"/>
        </w:rPr>
        <w:t>Cili është statusi po</w:t>
      </w:r>
      <w:r w:rsidR="00697CE2">
        <w:rPr>
          <w:rFonts w:ascii="Times New Roman" w:hAnsi="Times New Roman"/>
          <w:sz w:val="24"/>
          <w:szCs w:val="24"/>
        </w:rPr>
        <w:t>litik i Kosovës, aktualisht? Ç’</w:t>
      </w:r>
      <w:r w:rsidRPr="00455130">
        <w:rPr>
          <w:rFonts w:ascii="Times New Roman" w:hAnsi="Times New Roman"/>
          <w:sz w:val="24"/>
          <w:szCs w:val="24"/>
        </w:rPr>
        <w:t xml:space="preserve">përfaqëson në kuptimin e kufijve politikë </w:t>
      </w:r>
      <w:proofErr w:type="gramStart"/>
      <w:r w:rsidRPr="00455130">
        <w:rPr>
          <w:rFonts w:ascii="Times New Roman" w:hAnsi="Times New Roman"/>
          <w:sz w:val="24"/>
          <w:szCs w:val="24"/>
        </w:rPr>
        <w:t>ky</w:t>
      </w:r>
      <w:proofErr w:type="gramEnd"/>
      <w:r w:rsidRPr="00455130">
        <w:rPr>
          <w:rFonts w:ascii="Times New Roman" w:hAnsi="Times New Roman"/>
          <w:sz w:val="24"/>
          <w:szCs w:val="24"/>
        </w:rPr>
        <w:t xml:space="preserve"> status? </w:t>
      </w:r>
    </w:p>
    <w:p w14:paraId="6E674103" w14:textId="77777777" w:rsidR="009672EB" w:rsidRPr="00455130" w:rsidRDefault="009672EB" w:rsidP="009C02A1">
      <w:pPr>
        <w:pStyle w:val="ListParagraph"/>
        <w:numPr>
          <w:ilvl w:val="0"/>
          <w:numId w:val="30"/>
        </w:numPr>
        <w:spacing w:after="0" w:line="240" w:lineRule="auto"/>
        <w:ind w:left="720"/>
        <w:rPr>
          <w:rFonts w:ascii="Times New Roman" w:hAnsi="Times New Roman"/>
          <w:b/>
          <w:sz w:val="24"/>
          <w:szCs w:val="24"/>
        </w:rPr>
      </w:pPr>
      <w:r w:rsidRPr="00455130">
        <w:rPr>
          <w:rFonts w:ascii="Times New Roman" w:hAnsi="Times New Roman"/>
          <w:b/>
          <w:sz w:val="24"/>
          <w:szCs w:val="24"/>
        </w:rPr>
        <w:t>Statusi politik i Kosovës aktualisht është ai i shtetit të pavarur</w:t>
      </w:r>
    </w:p>
    <w:p w14:paraId="0A3613F8" w14:textId="43F71D2F" w:rsidR="009672EB" w:rsidRPr="00455130" w:rsidRDefault="009672EB" w:rsidP="009C02A1">
      <w:pPr>
        <w:pStyle w:val="ListParagraph"/>
        <w:numPr>
          <w:ilvl w:val="0"/>
          <w:numId w:val="30"/>
        </w:numPr>
        <w:spacing w:after="0" w:line="240" w:lineRule="auto"/>
        <w:ind w:left="720"/>
        <w:rPr>
          <w:rFonts w:ascii="Times New Roman" w:hAnsi="Times New Roman"/>
          <w:b/>
          <w:sz w:val="24"/>
          <w:szCs w:val="24"/>
        </w:rPr>
      </w:pPr>
      <w:r w:rsidRPr="00455130">
        <w:rPr>
          <w:rFonts w:ascii="Times New Roman" w:hAnsi="Times New Roman"/>
          <w:b/>
          <w:sz w:val="24"/>
          <w:szCs w:val="24"/>
        </w:rPr>
        <w:t xml:space="preserve">Në kuptimin e kufijve politikë ky status shpreh ndryshimin </w:t>
      </w:r>
      <w:r w:rsidR="00455130">
        <w:rPr>
          <w:rFonts w:ascii="Times New Roman" w:hAnsi="Times New Roman"/>
          <w:b/>
          <w:sz w:val="24"/>
          <w:szCs w:val="24"/>
        </w:rPr>
        <w:t xml:space="preserve">më të ri të kufijve politikë </w:t>
      </w:r>
      <w:r w:rsidRPr="00455130">
        <w:rPr>
          <w:rFonts w:ascii="Times New Roman" w:hAnsi="Times New Roman"/>
          <w:b/>
          <w:sz w:val="24"/>
          <w:szCs w:val="24"/>
        </w:rPr>
        <w:t>për trevat shqiptare</w:t>
      </w:r>
    </w:p>
    <w:p w14:paraId="57A8B894" w14:textId="77777777" w:rsidR="009672EB" w:rsidRPr="00455130" w:rsidRDefault="009672EB" w:rsidP="00455130">
      <w:pPr>
        <w:spacing w:after="0" w:line="240" w:lineRule="auto"/>
        <w:ind w:firstLine="720"/>
        <w:contextualSpacing/>
        <w:rPr>
          <w:rFonts w:ascii="Times New Roman" w:hAnsi="Times New Roman"/>
          <w:b/>
          <w:sz w:val="24"/>
          <w:szCs w:val="24"/>
        </w:rPr>
      </w:pPr>
    </w:p>
    <w:p w14:paraId="7EBDFB66" w14:textId="77777777" w:rsidR="009672EB" w:rsidRPr="00455130" w:rsidRDefault="009672EB" w:rsidP="009C02A1">
      <w:pPr>
        <w:pStyle w:val="ListParagraph"/>
        <w:numPr>
          <w:ilvl w:val="0"/>
          <w:numId w:val="16"/>
        </w:numPr>
        <w:spacing w:after="0" w:line="240" w:lineRule="auto"/>
        <w:ind w:left="360"/>
        <w:rPr>
          <w:rFonts w:ascii="Times New Roman" w:hAnsi="Times New Roman"/>
          <w:sz w:val="24"/>
          <w:szCs w:val="24"/>
        </w:rPr>
      </w:pPr>
      <w:r w:rsidRPr="00455130">
        <w:rPr>
          <w:rFonts w:ascii="Times New Roman" w:hAnsi="Times New Roman"/>
          <w:sz w:val="24"/>
          <w:szCs w:val="24"/>
        </w:rPr>
        <w:t xml:space="preserve">Renditni ato shtete të Ballkanit, ku ka treva shqiptare, që në procesin e integrimit në BE kanë të njëjtin status si Shqipëria. </w:t>
      </w:r>
      <w:r w:rsidRPr="00455130">
        <w:rPr>
          <w:rFonts w:ascii="Times New Roman" w:hAnsi="Times New Roman"/>
          <w:b/>
          <w:sz w:val="24"/>
          <w:szCs w:val="24"/>
        </w:rPr>
        <w:t>Mali i Zi, Maqedonia, Serbia</w:t>
      </w:r>
    </w:p>
    <w:p w14:paraId="59627F00" w14:textId="77777777" w:rsidR="009672EB" w:rsidRPr="00455130" w:rsidRDefault="009672EB" w:rsidP="00455130">
      <w:pPr>
        <w:spacing w:after="0" w:line="240" w:lineRule="auto"/>
        <w:contextualSpacing/>
        <w:rPr>
          <w:rFonts w:ascii="Times New Roman" w:hAnsi="Times New Roman"/>
          <w:b/>
          <w:sz w:val="24"/>
          <w:szCs w:val="24"/>
        </w:rPr>
      </w:pPr>
    </w:p>
    <w:p w14:paraId="32AF0216" w14:textId="77777777" w:rsidR="009672EB" w:rsidRPr="00455130" w:rsidRDefault="009672EB" w:rsidP="009C02A1">
      <w:pPr>
        <w:pStyle w:val="ListParagraph"/>
        <w:numPr>
          <w:ilvl w:val="0"/>
          <w:numId w:val="16"/>
        </w:numPr>
        <w:spacing w:after="0" w:line="240" w:lineRule="auto"/>
        <w:ind w:left="360"/>
        <w:rPr>
          <w:rFonts w:ascii="Times New Roman" w:hAnsi="Times New Roman"/>
          <w:sz w:val="24"/>
          <w:szCs w:val="24"/>
        </w:rPr>
      </w:pPr>
      <w:r w:rsidRPr="00455130">
        <w:rPr>
          <w:rFonts w:ascii="Times New Roman" w:hAnsi="Times New Roman"/>
          <w:sz w:val="24"/>
          <w:szCs w:val="24"/>
        </w:rPr>
        <w:t>Përballë drejtimit/formës, vendos formën përfaqësuese të relievit:</w:t>
      </w:r>
    </w:p>
    <w:p w14:paraId="7EEFCCB9" w14:textId="77777777" w:rsidR="009672EB" w:rsidRPr="00455130" w:rsidRDefault="009672EB" w:rsidP="009C02A1">
      <w:pPr>
        <w:pStyle w:val="ListParagraph"/>
        <w:numPr>
          <w:ilvl w:val="0"/>
          <w:numId w:val="18"/>
        </w:numPr>
        <w:spacing w:after="0" w:line="240" w:lineRule="auto"/>
        <w:ind w:left="720"/>
        <w:rPr>
          <w:rFonts w:ascii="Times New Roman" w:hAnsi="Times New Roman"/>
          <w:b/>
          <w:sz w:val="24"/>
          <w:szCs w:val="24"/>
        </w:rPr>
      </w:pPr>
      <w:r w:rsidRPr="00455130">
        <w:rPr>
          <w:rFonts w:ascii="Times New Roman" w:hAnsi="Times New Roman"/>
          <w:b/>
          <w:sz w:val="24"/>
          <w:szCs w:val="24"/>
        </w:rPr>
        <w:t>Veriperëndim- Juglindje_________Trebeshinë- Dhëmbel- Nëmërçkë</w:t>
      </w:r>
    </w:p>
    <w:p w14:paraId="508DC107" w14:textId="77777777" w:rsidR="009672EB" w:rsidRPr="00455130" w:rsidRDefault="009672EB" w:rsidP="009C02A1">
      <w:pPr>
        <w:pStyle w:val="ListParagraph"/>
        <w:numPr>
          <w:ilvl w:val="0"/>
          <w:numId w:val="18"/>
        </w:numPr>
        <w:spacing w:after="0" w:line="240" w:lineRule="auto"/>
        <w:ind w:left="720"/>
        <w:rPr>
          <w:rFonts w:ascii="Times New Roman" w:hAnsi="Times New Roman"/>
          <w:b/>
          <w:sz w:val="24"/>
          <w:szCs w:val="24"/>
        </w:rPr>
      </w:pPr>
      <w:r w:rsidRPr="00455130">
        <w:rPr>
          <w:rFonts w:ascii="Times New Roman" w:hAnsi="Times New Roman"/>
          <w:b/>
          <w:sz w:val="24"/>
          <w:szCs w:val="24"/>
        </w:rPr>
        <w:t>Veri- Jug_________________</w:t>
      </w:r>
      <w:r w:rsidRPr="00455130">
        <w:rPr>
          <w:rFonts w:ascii="Times New Roman" w:eastAsia="Charter-Roman" w:hAnsi="Times New Roman"/>
          <w:b/>
          <w:sz w:val="24"/>
          <w:szCs w:val="24"/>
        </w:rPr>
        <w:t xml:space="preserve"> Mali i Thatë, i Moravës, Gramozit etj.</w:t>
      </w:r>
    </w:p>
    <w:p w14:paraId="69331211" w14:textId="77777777" w:rsidR="009672EB" w:rsidRPr="00455130" w:rsidRDefault="009672EB" w:rsidP="009C02A1">
      <w:pPr>
        <w:pStyle w:val="ListParagraph"/>
        <w:numPr>
          <w:ilvl w:val="0"/>
          <w:numId w:val="18"/>
        </w:numPr>
        <w:spacing w:after="0" w:line="240" w:lineRule="auto"/>
        <w:ind w:left="720"/>
        <w:rPr>
          <w:rFonts w:ascii="Times New Roman" w:hAnsi="Times New Roman"/>
          <w:b/>
          <w:sz w:val="24"/>
          <w:szCs w:val="24"/>
        </w:rPr>
      </w:pPr>
      <w:r w:rsidRPr="00455130">
        <w:rPr>
          <w:rFonts w:ascii="Times New Roman" w:hAnsi="Times New Roman"/>
          <w:b/>
          <w:sz w:val="24"/>
          <w:szCs w:val="24"/>
        </w:rPr>
        <w:t>Rrezor____________________Alpet shqiptare</w:t>
      </w:r>
    </w:p>
    <w:p w14:paraId="6748FEEC" w14:textId="77777777" w:rsidR="009672EB" w:rsidRPr="00455130" w:rsidRDefault="009672EB" w:rsidP="009C02A1">
      <w:pPr>
        <w:pStyle w:val="ListParagraph"/>
        <w:numPr>
          <w:ilvl w:val="0"/>
          <w:numId w:val="18"/>
        </w:numPr>
        <w:spacing w:after="0" w:line="240" w:lineRule="auto"/>
        <w:ind w:left="720"/>
        <w:rPr>
          <w:rFonts w:ascii="Times New Roman" w:hAnsi="Times New Roman"/>
          <w:b/>
          <w:sz w:val="24"/>
          <w:szCs w:val="24"/>
        </w:rPr>
      </w:pPr>
      <w:r w:rsidRPr="00455130">
        <w:rPr>
          <w:rFonts w:ascii="Times New Roman" w:hAnsi="Times New Roman"/>
          <w:b/>
          <w:sz w:val="24"/>
          <w:szCs w:val="24"/>
        </w:rPr>
        <w:t>Harku _____________________Mali i Korrabit</w:t>
      </w:r>
    </w:p>
    <w:p w14:paraId="7668A163" w14:textId="77777777" w:rsidR="009672EB" w:rsidRPr="00455130" w:rsidRDefault="009672EB" w:rsidP="00455130">
      <w:pPr>
        <w:pStyle w:val="ListParagraph"/>
        <w:spacing w:after="0" w:line="240" w:lineRule="auto"/>
        <w:ind w:left="1080"/>
        <w:rPr>
          <w:rFonts w:ascii="Times New Roman" w:hAnsi="Times New Roman"/>
          <w:sz w:val="24"/>
          <w:szCs w:val="24"/>
        </w:rPr>
      </w:pPr>
    </w:p>
    <w:p w14:paraId="27044442" w14:textId="77777777" w:rsidR="009672EB" w:rsidRPr="00455130" w:rsidRDefault="009672EB" w:rsidP="009C02A1">
      <w:pPr>
        <w:pStyle w:val="ListParagraph"/>
        <w:numPr>
          <w:ilvl w:val="0"/>
          <w:numId w:val="16"/>
        </w:numPr>
        <w:spacing w:after="0" w:line="240" w:lineRule="auto"/>
        <w:ind w:left="360"/>
        <w:rPr>
          <w:rFonts w:ascii="Times New Roman" w:hAnsi="Times New Roman"/>
          <w:sz w:val="24"/>
          <w:szCs w:val="24"/>
        </w:rPr>
      </w:pPr>
      <w:r w:rsidRPr="00455130">
        <w:rPr>
          <w:rFonts w:ascii="Times New Roman" w:hAnsi="Times New Roman"/>
          <w:sz w:val="24"/>
          <w:szCs w:val="24"/>
        </w:rPr>
        <w:t>Evidentoni dy elemente të mjedisit ku relievi ndikon në mënyrë të tërthortë duke shpjeguar mënyrën si ndikon:</w:t>
      </w:r>
    </w:p>
    <w:p w14:paraId="69BB6407" w14:textId="77777777" w:rsidR="009672EB" w:rsidRPr="00455130" w:rsidRDefault="009672EB" w:rsidP="009C02A1">
      <w:pPr>
        <w:pStyle w:val="ListParagraph"/>
        <w:numPr>
          <w:ilvl w:val="0"/>
          <w:numId w:val="79"/>
        </w:numPr>
        <w:spacing w:after="0" w:line="240" w:lineRule="auto"/>
        <w:jc w:val="both"/>
        <w:rPr>
          <w:rFonts w:ascii="Times New Roman" w:hAnsi="Times New Roman"/>
          <w:b/>
          <w:sz w:val="24"/>
          <w:szCs w:val="24"/>
        </w:rPr>
      </w:pPr>
      <w:r w:rsidRPr="00455130">
        <w:rPr>
          <w:rFonts w:ascii="Times New Roman" w:hAnsi="Times New Roman"/>
          <w:b/>
          <w:sz w:val="24"/>
          <w:szCs w:val="24"/>
        </w:rPr>
        <w:t>Bimësia, pasi relievi e ndikon atë nëpërmjet ndikimiit mbi klimën</w:t>
      </w:r>
    </w:p>
    <w:p w14:paraId="54F94865" w14:textId="77777777" w:rsidR="009672EB" w:rsidRPr="00455130" w:rsidRDefault="009672EB" w:rsidP="009C02A1">
      <w:pPr>
        <w:pStyle w:val="ListParagraph"/>
        <w:numPr>
          <w:ilvl w:val="0"/>
          <w:numId w:val="79"/>
        </w:numPr>
        <w:spacing w:after="0" w:line="240" w:lineRule="auto"/>
        <w:jc w:val="both"/>
        <w:rPr>
          <w:rFonts w:ascii="Times New Roman" w:hAnsi="Times New Roman"/>
          <w:b/>
          <w:sz w:val="24"/>
          <w:szCs w:val="24"/>
        </w:rPr>
      </w:pPr>
      <w:r w:rsidRPr="00455130">
        <w:rPr>
          <w:rFonts w:ascii="Times New Roman" w:hAnsi="Times New Roman"/>
          <w:b/>
          <w:sz w:val="24"/>
          <w:szCs w:val="24"/>
        </w:rPr>
        <w:t xml:space="preserve">Hidrografia pasi përveç ndikimit të drejtpërdrejtë prej relievit ndikohet edhe nga ndikimi i këtij të fundit mbi klimën, ndërsa klima nga ana e vet ndikon mbi sasinë e ushqimit të lumenjve me anë të rreshjeve </w:t>
      </w:r>
    </w:p>
    <w:p w14:paraId="7A5B1B16" w14:textId="77777777" w:rsidR="009672EB" w:rsidRPr="00455130" w:rsidRDefault="009672EB" w:rsidP="00455130">
      <w:pPr>
        <w:spacing w:after="0" w:line="240" w:lineRule="auto"/>
        <w:contextualSpacing/>
        <w:rPr>
          <w:rFonts w:ascii="Times New Roman" w:hAnsi="Times New Roman"/>
          <w:b/>
          <w:sz w:val="24"/>
          <w:szCs w:val="24"/>
        </w:rPr>
      </w:pPr>
    </w:p>
    <w:p w14:paraId="142B1760" w14:textId="77777777" w:rsidR="009672EB" w:rsidRPr="00455130" w:rsidRDefault="009672EB" w:rsidP="009C02A1">
      <w:pPr>
        <w:pStyle w:val="ListParagraph"/>
        <w:numPr>
          <w:ilvl w:val="0"/>
          <w:numId w:val="16"/>
        </w:numPr>
        <w:spacing w:after="0" w:line="240" w:lineRule="auto"/>
        <w:ind w:left="360"/>
        <w:rPr>
          <w:rFonts w:ascii="Times New Roman" w:hAnsi="Times New Roman"/>
          <w:sz w:val="24"/>
          <w:szCs w:val="24"/>
        </w:rPr>
      </w:pPr>
      <w:r w:rsidRPr="00455130">
        <w:rPr>
          <w:rFonts w:ascii="Times New Roman" w:hAnsi="Times New Roman"/>
          <w:sz w:val="24"/>
          <w:szCs w:val="24"/>
        </w:rPr>
        <w:t>Evidentoni të paktën dy degë të ekonomisë, që lidhen me praninë e ujërave, duke shpjeguar mundësimin e zhvillimit të secilës:</w:t>
      </w:r>
    </w:p>
    <w:p w14:paraId="542C856E" w14:textId="77777777" w:rsidR="009672EB" w:rsidRPr="00455130" w:rsidRDefault="009672EB" w:rsidP="009C02A1">
      <w:pPr>
        <w:pStyle w:val="ListParagraph"/>
        <w:numPr>
          <w:ilvl w:val="0"/>
          <w:numId w:val="78"/>
        </w:numPr>
        <w:spacing w:after="0" w:line="240" w:lineRule="auto"/>
        <w:jc w:val="both"/>
        <w:rPr>
          <w:rFonts w:ascii="Times New Roman" w:hAnsi="Times New Roman"/>
          <w:b/>
          <w:sz w:val="24"/>
          <w:szCs w:val="24"/>
        </w:rPr>
      </w:pPr>
      <w:r w:rsidRPr="00455130">
        <w:rPr>
          <w:rFonts w:ascii="Times New Roman" w:hAnsi="Times New Roman"/>
          <w:b/>
          <w:sz w:val="24"/>
          <w:szCs w:val="24"/>
        </w:rPr>
        <w:t>Energjetika duke shfrytëzuar ujin për prodhim energjie</w:t>
      </w:r>
    </w:p>
    <w:p w14:paraId="4B07B8B5" w14:textId="77777777" w:rsidR="009672EB" w:rsidRPr="00455130" w:rsidRDefault="009672EB" w:rsidP="009C02A1">
      <w:pPr>
        <w:pStyle w:val="ListParagraph"/>
        <w:numPr>
          <w:ilvl w:val="0"/>
          <w:numId w:val="78"/>
        </w:numPr>
        <w:spacing w:after="0" w:line="240" w:lineRule="auto"/>
        <w:jc w:val="both"/>
        <w:rPr>
          <w:rFonts w:ascii="Times New Roman" w:hAnsi="Times New Roman"/>
          <w:b/>
          <w:sz w:val="24"/>
          <w:szCs w:val="24"/>
        </w:rPr>
      </w:pPr>
      <w:r w:rsidRPr="00455130">
        <w:rPr>
          <w:rFonts w:ascii="Times New Roman" w:hAnsi="Times New Roman"/>
          <w:b/>
          <w:sz w:val="24"/>
          <w:szCs w:val="24"/>
        </w:rPr>
        <w:t>Turizmi, duke përdorur ujërat si atraksione turistike</w:t>
      </w:r>
    </w:p>
    <w:p w14:paraId="0245D93D" w14:textId="77777777" w:rsidR="009672EB" w:rsidRPr="00455130" w:rsidRDefault="009672EB" w:rsidP="00455130">
      <w:pPr>
        <w:spacing w:after="0" w:line="240" w:lineRule="auto"/>
        <w:contextualSpacing/>
        <w:rPr>
          <w:rFonts w:ascii="Times New Roman" w:hAnsi="Times New Roman"/>
          <w:b/>
          <w:sz w:val="24"/>
          <w:szCs w:val="24"/>
        </w:rPr>
      </w:pPr>
    </w:p>
    <w:p w14:paraId="4CABB8B3" w14:textId="77777777" w:rsidR="009672EB" w:rsidRPr="00455130" w:rsidRDefault="009672EB" w:rsidP="009C02A1">
      <w:pPr>
        <w:pStyle w:val="ListParagraph"/>
        <w:numPr>
          <w:ilvl w:val="0"/>
          <w:numId w:val="16"/>
        </w:numPr>
        <w:spacing w:after="0" w:line="240" w:lineRule="auto"/>
        <w:ind w:left="360"/>
        <w:rPr>
          <w:rFonts w:ascii="Times New Roman" w:hAnsi="Times New Roman"/>
          <w:sz w:val="24"/>
          <w:szCs w:val="24"/>
        </w:rPr>
      </w:pPr>
      <w:r w:rsidRPr="00455130">
        <w:rPr>
          <w:rFonts w:ascii="Times New Roman" w:hAnsi="Times New Roman"/>
          <w:sz w:val="24"/>
          <w:szCs w:val="24"/>
        </w:rPr>
        <w:t xml:space="preserve">Përballë </w:t>
      </w:r>
      <w:proofErr w:type="gramStart"/>
      <w:r w:rsidRPr="00455130">
        <w:rPr>
          <w:rFonts w:ascii="Times New Roman" w:hAnsi="Times New Roman"/>
          <w:sz w:val="24"/>
          <w:szCs w:val="24"/>
        </w:rPr>
        <w:t>dy  prej</w:t>
      </w:r>
      <w:proofErr w:type="gramEnd"/>
      <w:r w:rsidRPr="00455130">
        <w:rPr>
          <w:rFonts w:ascii="Times New Roman" w:hAnsi="Times New Roman"/>
          <w:sz w:val="24"/>
          <w:szCs w:val="24"/>
        </w:rPr>
        <w:t xml:space="preserve"> tipareve të klimës së Shqipërisë vendosni një anë pozitive e një negative të saj që i detyrohen këtij tipari:</w:t>
      </w:r>
    </w:p>
    <w:p w14:paraId="72D98611" w14:textId="77777777" w:rsidR="009672EB" w:rsidRPr="00455130" w:rsidRDefault="009672EB" w:rsidP="009C02A1">
      <w:pPr>
        <w:pStyle w:val="ListParagraph"/>
        <w:numPr>
          <w:ilvl w:val="0"/>
          <w:numId w:val="77"/>
        </w:numPr>
        <w:spacing w:after="0" w:line="240" w:lineRule="auto"/>
        <w:rPr>
          <w:rFonts w:ascii="Times New Roman" w:hAnsi="Times New Roman"/>
          <w:b/>
          <w:sz w:val="24"/>
          <w:szCs w:val="24"/>
        </w:rPr>
      </w:pPr>
      <w:r w:rsidRPr="00455130">
        <w:rPr>
          <w:rFonts w:ascii="Times New Roman" w:hAnsi="Times New Roman"/>
          <w:b/>
          <w:i/>
          <w:sz w:val="24"/>
          <w:szCs w:val="24"/>
        </w:rPr>
        <w:t>Të qënit mesdhetare</w:t>
      </w:r>
      <w:r w:rsidRPr="00455130">
        <w:rPr>
          <w:rFonts w:ascii="Times New Roman" w:hAnsi="Times New Roman"/>
          <w:b/>
          <w:sz w:val="24"/>
          <w:szCs w:val="24"/>
        </w:rPr>
        <w:t xml:space="preserve"> ka si anë pozitive ditët e shumta me diell dhe si anë negative thatësirën në verë</w:t>
      </w:r>
    </w:p>
    <w:p w14:paraId="1DF91F42" w14:textId="77777777" w:rsidR="009672EB" w:rsidRPr="00455130" w:rsidRDefault="009672EB" w:rsidP="009C02A1">
      <w:pPr>
        <w:pStyle w:val="ListParagraph"/>
        <w:numPr>
          <w:ilvl w:val="0"/>
          <w:numId w:val="77"/>
        </w:numPr>
        <w:spacing w:after="0" w:line="240" w:lineRule="auto"/>
        <w:rPr>
          <w:rFonts w:ascii="Times New Roman" w:hAnsi="Times New Roman"/>
          <w:b/>
          <w:sz w:val="24"/>
          <w:szCs w:val="24"/>
        </w:rPr>
      </w:pPr>
      <w:r w:rsidRPr="00455130">
        <w:rPr>
          <w:rFonts w:ascii="Times New Roman" w:hAnsi="Times New Roman"/>
          <w:b/>
          <w:i/>
          <w:sz w:val="24"/>
          <w:szCs w:val="24"/>
        </w:rPr>
        <w:t>Të</w:t>
      </w:r>
      <w:r w:rsidRPr="00455130">
        <w:rPr>
          <w:rFonts w:ascii="Times New Roman" w:hAnsi="Times New Roman"/>
          <w:b/>
          <w:sz w:val="24"/>
          <w:szCs w:val="24"/>
        </w:rPr>
        <w:t xml:space="preserve"> </w:t>
      </w:r>
      <w:r w:rsidRPr="00455130">
        <w:rPr>
          <w:rFonts w:ascii="Times New Roman" w:hAnsi="Times New Roman"/>
          <w:b/>
          <w:i/>
          <w:sz w:val="24"/>
          <w:szCs w:val="24"/>
        </w:rPr>
        <w:t>qenët e larmishme</w:t>
      </w:r>
      <w:r w:rsidRPr="00455130">
        <w:rPr>
          <w:rFonts w:ascii="Times New Roman" w:hAnsi="Times New Roman"/>
          <w:b/>
          <w:sz w:val="24"/>
          <w:szCs w:val="24"/>
        </w:rPr>
        <w:t xml:space="preserve"> ka si anë pozitive mundësinë për larmishmëri faune, flore, mundësi për lloje të ndryshme turizmi, etj, ndërsa si anë negative ashpërsimin që ajo pëson nga perëndimi në lindje dhe nga jugu në veri</w:t>
      </w:r>
    </w:p>
    <w:p w14:paraId="7930DBCC" w14:textId="77777777" w:rsidR="009672EB" w:rsidRPr="00455130" w:rsidRDefault="009672EB" w:rsidP="00455130">
      <w:pPr>
        <w:spacing w:after="0" w:line="240" w:lineRule="auto"/>
        <w:contextualSpacing/>
        <w:rPr>
          <w:rFonts w:ascii="Times New Roman" w:hAnsi="Times New Roman"/>
          <w:b/>
          <w:sz w:val="24"/>
          <w:szCs w:val="24"/>
        </w:rPr>
      </w:pPr>
    </w:p>
    <w:p w14:paraId="626D237C" w14:textId="77777777" w:rsidR="009672EB" w:rsidRPr="00455130" w:rsidRDefault="009672EB" w:rsidP="009C02A1">
      <w:pPr>
        <w:pStyle w:val="ListParagraph"/>
        <w:numPr>
          <w:ilvl w:val="0"/>
          <w:numId w:val="16"/>
        </w:numPr>
        <w:spacing w:after="0" w:line="240" w:lineRule="auto"/>
        <w:ind w:left="360"/>
        <w:rPr>
          <w:rFonts w:ascii="Times New Roman" w:hAnsi="Times New Roman"/>
          <w:sz w:val="24"/>
          <w:szCs w:val="24"/>
        </w:rPr>
      </w:pPr>
      <w:r w:rsidRPr="00455130">
        <w:rPr>
          <w:rFonts w:ascii="Times New Roman" w:hAnsi="Times New Roman"/>
          <w:sz w:val="24"/>
          <w:szCs w:val="24"/>
        </w:rPr>
        <w:t>Shpjegoni dy prej faktorëve që ndikojnë në formimin e tokave duke shpjeguar mënyrën si ndikon:</w:t>
      </w:r>
    </w:p>
    <w:p w14:paraId="0FF727FD" w14:textId="77777777" w:rsidR="009672EB" w:rsidRPr="00455130" w:rsidRDefault="009672EB" w:rsidP="00455130">
      <w:pPr>
        <w:pStyle w:val="ListParagraph"/>
        <w:numPr>
          <w:ilvl w:val="0"/>
          <w:numId w:val="10"/>
        </w:numPr>
        <w:autoSpaceDE w:val="0"/>
        <w:autoSpaceDN w:val="0"/>
        <w:adjustRightInd w:val="0"/>
        <w:spacing w:after="0" w:line="240" w:lineRule="auto"/>
        <w:ind w:left="720"/>
        <w:rPr>
          <w:rFonts w:ascii="Times New Roman" w:eastAsia="Charter-Roman" w:hAnsi="Times New Roman"/>
          <w:b/>
          <w:sz w:val="24"/>
          <w:szCs w:val="24"/>
        </w:rPr>
      </w:pPr>
      <w:r w:rsidRPr="00455130">
        <w:rPr>
          <w:rFonts w:ascii="Times New Roman" w:hAnsi="Times New Roman"/>
          <w:b/>
          <w:i/>
          <w:iCs/>
          <w:sz w:val="24"/>
          <w:szCs w:val="24"/>
        </w:rPr>
        <w:t xml:space="preserve">Përbërja e larmishme e shkëmbinjve </w:t>
      </w:r>
      <w:r w:rsidRPr="00455130">
        <w:rPr>
          <w:rFonts w:ascii="Times New Roman" w:eastAsia="Charter-Roman" w:hAnsi="Times New Roman"/>
          <w:b/>
          <w:sz w:val="24"/>
          <w:szCs w:val="24"/>
        </w:rPr>
        <w:t>kushtëzon përmbajtje të ndryshme mineralogjike të tokave etj. Relievi sjell ndryshime në klimë, bimësi dhe intensitetin e erozionit të tokave.</w:t>
      </w:r>
    </w:p>
    <w:p w14:paraId="17C5C385" w14:textId="77777777" w:rsidR="009672EB" w:rsidRPr="00455130" w:rsidRDefault="009672EB" w:rsidP="00455130">
      <w:pPr>
        <w:pStyle w:val="ListParagraph"/>
        <w:numPr>
          <w:ilvl w:val="0"/>
          <w:numId w:val="10"/>
        </w:numPr>
        <w:autoSpaceDE w:val="0"/>
        <w:autoSpaceDN w:val="0"/>
        <w:adjustRightInd w:val="0"/>
        <w:spacing w:after="0" w:line="240" w:lineRule="auto"/>
        <w:ind w:left="720"/>
        <w:rPr>
          <w:rFonts w:ascii="Times New Roman" w:eastAsia="Charter-Roman" w:hAnsi="Times New Roman"/>
          <w:b/>
          <w:sz w:val="24"/>
          <w:szCs w:val="24"/>
        </w:rPr>
      </w:pPr>
      <w:r w:rsidRPr="00455130">
        <w:rPr>
          <w:rFonts w:ascii="Times New Roman" w:hAnsi="Times New Roman"/>
          <w:b/>
          <w:i/>
          <w:iCs/>
          <w:sz w:val="24"/>
          <w:szCs w:val="24"/>
        </w:rPr>
        <w:t xml:space="preserve">Klima, </w:t>
      </w:r>
      <w:r w:rsidRPr="00455130">
        <w:rPr>
          <w:rFonts w:ascii="Times New Roman" w:eastAsia="Charter-Roman" w:hAnsi="Times New Roman"/>
          <w:b/>
          <w:sz w:val="24"/>
          <w:szCs w:val="24"/>
        </w:rPr>
        <w:t>me larminë e theksuar, ndikon në proceset e formimit të tokave dhe në tiparet e tyre.</w:t>
      </w:r>
    </w:p>
    <w:p w14:paraId="18EA780C" w14:textId="77777777" w:rsidR="009672EB" w:rsidRPr="00455130" w:rsidRDefault="009672EB" w:rsidP="00455130">
      <w:pPr>
        <w:pStyle w:val="ListParagraph"/>
        <w:numPr>
          <w:ilvl w:val="0"/>
          <w:numId w:val="10"/>
        </w:numPr>
        <w:autoSpaceDE w:val="0"/>
        <w:autoSpaceDN w:val="0"/>
        <w:adjustRightInd w:val="0"/>
        <w:spacing w:after="0" w:line="240" w:lineRule="auto"/>
        <w:ind w:left="720"/>
        <w:rPr>
          <w:rFonts w:ascii="Times New Roman" w:eastAsia="Charter-Roman" w:hAnsi="Times New Roman"/>
          <w:b/>
          <w:sz w:val="24"/>
          <w:szCs w:val="24"/>
        </w:rPr>
      </w:pPr>
      <w:r w:rsidRPr="00455130">
        <w:rPr>
          <w:rFonts w:ascii="Times New Roman" w:hAnsi="Times New Roman"/>
          <w:b/>
          <w:i/>
          <w:iCs/>
          <w:sz w:val="24"/>
          <w:szCs w:val="24"/>
        </w:rPr>
        <w:t xml:space="preserve">Bota e gjallë </w:t>
      </w:r>
      <w:r w:rsidRPr="00455130">
        <w:rPr>
          <w:rFonts w:ascii="Times New Roman" w:eastAsia="Charter-Roman" w:hAnsi="Times New Roman"/>
          <w:b/>
          <w:sz w:val="24"/>
          <w:szCs w:val="24"/>
        </w:rPr>
        <w:t>e larmishme, duke sjellë ndryshimin e lëndës organike që zbërthehet nga mikrogjallesat, kushtëzon tipare jo të njëjta të tokave.</w:t>
      </w:r>
    </w:p>
    <w:p w14:paraId="760C16B5" w14:textId="77777777" w:rsidR="009672EB" w:rsidRPr="00455130" w:rsidRDefault="009672EB" w:rsidP="00455130">
      <w:pPr>
        <w:pStyle w:val="ListParagraph"/>
        <w:numPr>
          <w:ilvl w:val="0"/>
          <w:numId w:val="10"/>
        </w:numPr>
        <w:autoSpaceDE w:val="0"/>
        <w:autoSpaceDN w:val="0"/>
        <w:adjustRightInd w:val="0"/>
        <w:spacing w:after="0" w:line="240" w:lineRule="auto"/>
        <w:ind w:left="720"/>
        <w:rPr>
          <w:rFonts w:ascii="Times New Roman" w:eastAsia="Charter-Roman" w:hAnsi="Times New Roman"/>
          <w:b/>
          <w:sz w:val="24"/>
          <w:szCs w:val="24"/>
        </w:rPr>
      </w:pPr>
      <w:r w:rsidRPr="00455130">
        <w:rPr>
          <w:rFonts w:ascii="Times New Roman" w:hAnsi="Times New Roman"/>
          <w:b/>
          <w:i/>
          <w:iCs/>
          <w:sz w:val="24"/>
          <w:szCs w:val="24"/>
        </w:rPr>
        <w:t xml:space="preserve">Veprimtaria e njeriut </w:t>
      </w:r>
      <w:r w:rsidRPr="00455130">
        <w:rPr>
          <w:rFonts w:ascii="Times New Roman" w:eastAsia="Charter-Roman" w:hAnsi="Times New Roman"/>
          <w:b/>
          <w:sz w:val="24"/>
          <w:szCs w:val="24"/>
        </w:rPr>
        <w:t>mund të ndikojë në pasurimin dhe rritjen e pjellorisë së tokave</w:t>
      </w:r>
    </w:p>
    <w:p w14:paraId="48D0205B" w14:textId="77777777" w:rsidR="009672EB" w:rsidRPr="00455130" w:rsidRDefault="009672EB" w:rsidP="00455130">
      <w:pPr>
        <w:spacing w:after="0" w:line="240" w:lineRule="auto"/>
        <w:contextualSpacing/>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336"/>
        <w:gridCol w:w="508"/>
        <w:gridCol w:w="508"/>
        <w:gridCol w:w="482"/>
        <w:gridCol w:w="602"/>
        <w:gridCol w:w="602"/>
        <w:gridCol w:w="602"/>
        <w:gridCol w:w="602"/>
        <w:gridCol w:w="807"/>
        <w:gridCol w:w="808"/>
        <w:gridCol w:w="808"/>
        <w:gridCol w:w="808"/>
        <w:gridCol w:w="808"/>
        <w:gridCol w:w="808"/>
      </w:tblGrid>
      <w:tr w:rsidR="009672EB" w:rsidRPr="00455130" w14:paraId="3B992CDF" w14:textId="77777777" w:rsidTr="00697CE2">
        <w:trPr>
          <w:trHeight w:val="283"/>
        </w:trPr>
        <w:tc>
          <w:tcPr>
            <w:tcW w:w="621" w:type="pct"/>
            <w:shd w:val="clear" w:color="auto" w:fill="auto"/>
          </w:tcPr>
          <w:p w14:paraId="73760D9C"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Ushtrimi</w:t>
            </w:r>
          </w:p>
        </w:tc>
        <w:tc>
          <w:tcPr>
            <w:tcW w:w="148" w:type="pct"/>
            <w:shd w:val="clear" w:color="auto" w:fill="auto"/>
          </w:tcPr>
          <w:p w14:paraId="12F50F9D"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1</w:t>
            </w:r>
          </w:p>
        </w:tc>
        <w:tc>
          <w:tcPr>
            <w:tcW w:w="246" w:type="pct"/>
            <w:shd w:val="clear" w:color="auto" w:fill="auto"/>
          </w:tcPr>
          <w:p w14:paraId="5E64A9EA"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2</w:t>
            </w:r>
          </w:p>
        </w:tc>
        <w:tc>
          <w:tcPr>
            <w:tcW w:w="246" w:type="pct"/>
            <w:shd w:val="clear" w:color="auto" w:fill="auto"/>
          </w:tcPr>
          <w:p w14:paraId="56D75278"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3</w:t>
            </w:r>
          </w:p>
        </w:tc>
        <w:tc>
          <w:tcPr>
            <w:tcW w:w="233" w:type="pct"/>
            <w:shd w:val="clear" w:color="auto" w:fill="auto"/>
          </w:tcPr>
          <w:p w14:paraId="1D83A4FB"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4</w:t>
            </w:r>
          </w:p>
        </w:tc>
        <w:tc>
          <w:tcPr>
            <w:tcW w:w="291" w:type="pct"/>
            <w:shd w:val="clear" w:color="auto" w:fill="auto"/>
          </w:tcPr>
          <w:p w14:paraId="5E5CED6D"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5</w:t>
            </w:r>
          </w:p>
        </w:tc>
        <w:tc>
          <w:tcPr>
            <w:tcW w:w="291" w:type="pct"/>
            <w:shd w:val="clear" w:color="auto" w:fill="auto"/>
          </w:tcPr>
          <w:p w14:paraId="2E0D49F0"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6</w:t>
            </w:r>
          </w:p>
        </w:tc>
        <w:tc>
          <w:tcPr>
            <w:tcW w:w="291" w:type="pct"/>
            <w:shd w:val="clear" w:color="auto" w:fill="auto"/>
          </w:tcPr>
          <w:p w14:paraId="4EDA3FC6"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7</w:t>
            </w:r>
          </w:p>
        </w:tc>
        <w:tc>
          <w:tcPr>
            <w:tcW w:w="291" w:type="pct"/>
            <w:shd w:val="clear" w:color="auto" w:fill="auto"/>
          </w:tcPr>
          <w:p w14:paraId="25CD62A0"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8</w:t>
            </w:r>
          </w:p>
        </w:tc>
        <w:tc>
          <w:tcPr>
            <w:tcW w:w="390" w:type="pct"/>
            <w:shd w:val="clear" w:color="auto" w:fill="auto"/>
          </w:tcPr>
          <w:p w14:paraId="534D69D8"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9</w:t>
            </w:r>
          </w:p>
        </w:tc>
        <w:tc>
          <w:tcPr>
            <w:tcW w:w="390" w:type="pct"/>
            <w:shd w:val="clear" w:color="auto" w:fill="auto"/>
          </w:tcPr>
          <w:p w14:paraId="5BE25584"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10</w:t>
            </w:r>
          </w:p>
        </w:tc>
        <w:tc>
          <w:tcPr>
            <w:tcW w:w="390" w:type="pct"/>
            <w:shd w:val="clear" w:color="auto" w:fill="auto"/>
          </w:tcPr>
          <w:p w14:paraId="14F77ED3"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11</w:t>
            </w:r>
          </w:p>
        </w:tc>
        <w:tc>
          <w:tcPr>
            <w:tcW w:w="390" w:type="pct"/>
            <w:shd w:val="clear" w:color="auto" w:fill="auto"/>
          </w:tcPr>
          <w:p w14:paraId="75C91E45"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12</w:t>
            </w:r>
          </w:p>
        </w:tc>
        <w:tc>
          <w:tcPr>
            <w:tcW w:w="390" w:type="pct"/>
            <w:shd w:val="clear" w:color="auto" w:fill="auto"/>
          </w:tcPr>
          <w:p w14:paraId="3F9B310E"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13</w:t>
            </w:r>
          </w:p>
        </w:tc>
        <w:tc>
          <w:tcPr>
            <w:tcW w:w="390" w:type="pct"/>
            <w:shd w:val="clear" w:color="auto" w:fill="auto"/>
          </w:tcPr>
          <w:p w14:paraId="3FB5C6D2"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14</w:t>
            </w:r>
          </w:p>
        </w:tc>
      </w:tr>
      <w:tr w:rsidR="009672EB" w:rsidRPr="00455130" w14:paraId="2886295B" w14:textId="77777777" w:rsidTr="00697CE2">
        <w:trPr>
          <w:trHeight w:val="316"/>
        </w:trPr>
        <w:tc>
          <w:tcPr>
            <w:tcW w:w="621" w:type="pct"/>
            <w:shd w:val="clear" w:color="auto" w:fill="auto"/>
          </w:tcPr>
          <w:p w14:paraId="7E5B44E5"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Pikët</w:t>
            </w:r>
          </w:p>
        </w:tc>
        <w:tc>
          <w:tcPr>
            <w:tcW w:w="148" w:type="pct"/>
            <w:shd w:val="clear" w:color="auto" w:fill="auto"/>
          </w:tcPr>
          <w:p w14:paraId="0E6EF5E3"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1</w:t>
            </w:r>
          </w:p>
        </w:tc>
        <w:tc>
          <w:tcPr>
            <w:tcW w:w="246" w:type="pct"/>
            <w:shd w:val="clear" w:color="auto" w:fill="auto"/>
          </w:tcPr>
          <w:p w14:paraId="51DBC022"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1</w:t>
            </w:r>
          </w:p>
        </w:tc>
        <w:tc>
          <w:tcPr>
            <w:tcW w:w="246" w:type="pct"/>
            <w:shd w:val="clear" w:color="auto" w:fill="auto"/>
          </w:tcPr>
          <w:p w14:paraId="7666BACE"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1</w:t>
            </w:r>
          </w:p>
        </w:tc>
        <w:tc>
          <w:tcPr>
            <w:tcW w:w="233" w:type="pct"/>
            <w:shd w:val="clear" w:color="auto" w:fill="auto"/>
          </w:tcPr>
          <w:p w14:paraId="5E196499"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1</w:t>
            </w:r>
          </w:p>
        </w:tc>
        <w:tc>
          <w:tcPr>
            <w:tcW w:w="291" w:type="pct"/>
            <w:shd w:val="clear" w:color="auto" w:fill="auto"/>
          </w:tcPr>
          <w:p w14:paraId="0F3533DA"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1</w:t>
            </w:r>
          </w:p>
        </w:tc>
        <w:tc>
          <w:tcPr>
            <w:tcW w:w="291" w:type="pct"/>
            <w:shd w:val="clear" w:color="auto" w:fill="auto"/>
          </w:tcPr>
          <w:p w14:paraId="0712E5C0"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1</w:t>
            </w:r>
          </w:p>
        </w:tc>
        <w:tc>
          <w:tcPr>
            <w:tcW w:w="291" w:type="pct"/>
            <w:shd w:val="clear" w:color="auto" w:fill="auto"/>
          </w:tcPr>
          <w:p w14:paraId="7B04A906"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2</w:t>
            </w:r>
          </w:p>
        </w:tc>
        <w:tc>
          <w:tcPr>
            <w:tcW w:w="291" w:type="pct"/>
            <w:shd w:val="clear" w:color="auto" w:fill="auto"/>
          </w:tcPr>
          <w:p w14:paraId="7CD546CF"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2</w:t>
            </w:r>
          </w:p>
        </w:tc>
        <w:tc>
          <w:tcPr>
            <w:tcW w:w="390" w:type="pct"/>
            <w:shd w:val="clear" w:color="auto" w:fill="auto"/>
          </w:tcPr>
          <w:p w14:paraId="1D0A6851"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2</w:t>
            </w:r>
          </w:p>
        </w:tc>
        <w:tc>
          <w:tcPr>
            <w:tcW w:w="390" w:type="pct"/>
            <w:shd w:val="clear" w:color="auto" w:fill="auto"/>
          </w:tcPr>
          <w:p w14:paraId="33509B4E"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2</w:t>
            </w:r>
          </w:p>
        </w:tc>
        <w:tc>
          <w:tcPr>
            <w:tcW w:w="390" w:type="pct"/>
            <w:shd w:val="clear" w:color="auto" w:fill="auto"/>
          </w:tcPr>
          <w:p w14:paraId="3662DBCC"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2</w:t>
            </w:r>
          </w:p>
        </w:tc>
        <w:tc>
          <w:tcPr>
            <w:tcW w:w="390" w:type="pct"/>
            <w:shd w:val="clear" w:color="auto" w:fill="auto"/>
          </w:tcPr>
          <w:p w14:paraId="0997007F"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2</w:t>
            </w:r>
          </w:p>
        </w:tc>
        <w:tc>
          <w:tcPr>
            <w:tcW w:w="390" w:type="pct"/>
            <w:shd w:val="clear" w:color="auto" w:fill="auto"/>
          </w:tcPr>
          <w:p w14:paraId="00FAC462"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3</w:t>
            </w:r>
          </w:p>
        </w:tc>
        <w:tc>
          <w:tcPr>
            <w:tcW w:w="390" w:type="pct"/>
            <w:shd w:val="clear" w:color="auto" w:fill="auto"/>
          </w:tcPr>
          <w:p w14:paraId="2F4C9894"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3</w:t>
            </w:r>
          </w:p>
        </w:tc>
      </w:tr>
    </w:tbl>
    <w:p w14:paraId="3DED40E4" w14:textId="77777777" w:rsidR="009672EB" w:rsidRPr="00455130" w:rsidRDefault="009672EB" w:rsidP="00455130">
      <w:pPr>
        <w:spacing w:after="0" w:line="240" w:lineRule="auto"/>
        <w:contextualSpacing/>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416"/>
        <w:gridCol w:w="1401"/>
        <w:gridCol w:w="1259"/>
        <w:gridCol w:w="1259"/>
        <w:gridCol w:w="1259"/>
        <w:gridCol w:w="1259"/>
        <w:gridCol w:w="1257"/>
      </w:tblGrid>
      <w:tr w:rsidR="009672EB" w:rsidRPr="00455130" w14:paraId="23B2C716" w14:textId="77777777" w:rsidTr="00697CE2">
        <w:tc>
          <w:tcPr>
            <w:tcW w:w="613" w:type="pct"/>
            <w:shd w:val="clear" w:color="auto" w:fill="auto"/>
          </w:tcPr>
          <w:p w14:paraId="51DF4F32" w14:textId="77777777" w:rsidR="009672EB" w:rsidRPr="00455130" w:rsidRDefault="009672EB" w:rsidP="00455130">
            <w:pPr>
              <w:widowControl w:val="0"/>
              <w:autoSpaceDE w:val="0"/>
              <w:autoSpaceDN w:val="0"/>
              <w:adjustRightInd w:val="0"/>
              <w:spacing w:after="0" w:line="240" w:lineRule="auto"/>
              <w:contextualSpacing/>
              <w:outlineLvl w:val="0"/>
              <w:rPr>
                <w:rFonts w:ascii="Times New Roman" w:hAnsi="Times New Roman"/>
                <w:b/>
                <w:sz w:val="24"/>
                <w:szCs w:val="24"/>
              </w:rPr>
            </w:pPr>
            <w:bookmarkStart w:id="16" w:name="_Toc36638409"/>
            <w:r w:rsidRPr="00455130">
              <w:rPr>
                <w:rFonts w:ascii="Times New Roman" w:hAnsi="Times New Roman"/>
                <w:b/>
                <w:sz w:val="24"/>
                <w:szCs w:val="24"/>
              </w:rPr>
              <w:t>Nota</w:t>
            </w:r>
            <w:bookmarkEnd w:id="16"/>
            <w:r w:rsidRPr="00455130">
              <w:rPr>
                <w:rFonts w:ascii="Times New Roman" w:hAnsi="Times New Roman"/>
                <w:b/>
                <w:sz w:val="24"/>
                <w:szCs w:val="24"/>
              </w:rPr>
              <w:t xml:space="preserve"> </w:t>
            </w:r>
          </w:p>
        </w:tc>
        <w:tc>
          <w:tcPr>
            <w:tcW w:w="665" w:type="pct"/>
            <w:shd w:val="clear" w:color="auto" w:fill="auto"/>
          </w:tcPr>
          <w:p w14:paraId="7EEE0395"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17" w:name="_Toc36638410"/>
            <w:r w:rsidRPr="00455130">
              <w:rPr>
                <w:rFonts w:ascii="Times New Roman" w:hAnsi="Times New Roman"/>
                <w:b/>
                <w:sz w:val="24"/>
                <w:szCs w:val="24"/>
              </w:rPr>
              <w:t>4</w:t>
            </w:r>
            <w:bookmarkEnd w:id="17"/>
          </w:p>
        </w:tc>
        <w:tc>
          <w:tcPr>
            <w:tcW w:w="678" w:type="pct"/>
            <w:shd w:val="clear" w:color="auto" w:fill="auto"/>
          </w:tcPr>
          <w:p w14:paraId="0C0C63D8"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18" w:name="_Toc36638411"/>
            <w:r w:rsidRPr="00455130">
              <w:rPr>
                <w:rFonts w:ascii="Times New Roman" w:hAnsi="Times New Roman"/>
                <w:b/>
                <w:sz w:val="24"/>
                <w:szCs w:val="24"/>
              </w:rPr>
              <w:t>5</w:t>
            </w:r>
            <w:bookmarkEnd w:id="18"/>
          </w:p>
        </w:tc>
        <w:tc>
          <w:tcPr>
            <w:tcW w:w="609" w:type="pct"/>
            <w:shd w:val="clear" w:color="auto" w:fill="auto"/>
          </w:tcPr>
          <w:p w14:paraId="525EFA8F"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19" w:name="_Toc36638412"/>
            <w:r w:rsidRPr="00455130">
              <w:rPr>
                <w:rFonts w:ascii="Times New Roman" w:hAnsi="Times New Roman"/>
                <w:b/>
                <w:sz w:val="24"/>
                <w:szCs w:val="24"/>
              </w:rPr>
              <w:t>6</w:t>
            </w:r>
            <w:bookmarkEnd w:id="19"/>
          </w:p>
        </w:tc>
        <w:tc>
          <w:tcPr>
            <w:tcW w:w="609" w:type="pct"/>
            <w:shd w:val="clear" w:color="auto" w:fill="auto"/>
          </w:tcPr>
          <w:p w14:paraId="20BF166B"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20" w:name="_Toc36638413"/>
            <w:r w:rsidRPr="00455130">
              <w:rPr>
                <w:rFonts w:ascii="Times New Roman" w:hAnsi="Times New Roman"/>
                <w:b/>
                <w:sz w:val="24"/>
                <w:szCs w:val="24"/>
              </w:rPr>
              <w:t>7</w:t>
            </w:r>
            <w:bookmarkEnd w:id="20"/>
          </w:p>
        </w:tc>
        <w:tc>
          <w:tcPr>
            <w:tcW w:w="609" w:type="pct"/>
            <w:shd w:val="clear" w:color="auto" w:fill="auto"/>
          </w:tcPr>
          <w:p w14:paraId="5DCBD1DF"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21" w:name="_Toc36638414"/>
            <w:r w:rsidRPr="00455130">
              <w:rPr>
                <w:rFonts w:ascii="Times New Roman" w:hAnsi="Times New Roman"/>
                <w:b/>
                <w:sz w:val="24"/>
                <w:szCs w:val="24"/>
              </w:rPr>
              <w:t>8</w:t>
            </w:r>
            <w:bookmarkEnd w:id="21"/>
          </w:p>
        </w:tc>
        <w:tc>
          <w:tcPr>
            <w:tcW w:w="609" w:type="pct"/>
            <w:shd w:val="clear" w:color="auto" w:fill="auto"/>
          </w:tcPr>
          <w:p w14:paraId="6F3F5165"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22" w:name="_Toc36638415"/>
            <w:r w:rsidRPr="00455130">
              <w:rPr>
                <w:rFonts w:ascii="Times New Roman" w:hAnsi="Times New Roman"/>
                <w:b/>
                <w:sz w:val="24"/>
                <w:szCs w:val="24"/>
              </w:rPr>
              <w:t>9</w:t>
            </w:r>
            <w:bookmarkEnd w:id="22"/>
          </w:p>
        </w:tc>
        <w:tc>
          <w:tcPr>
            <w:tcW w:w="609" w:type="pct"/>
            <w:shd w:val="clear" w:color="auto" w:fill="auto"/>
          </w:tcPr>
          <w:p w14:paraId="6B22736B"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23" w:name="_Toc36638416"/>
            <w:r w:rsidRPr="00455130">
              <w:rPr>
                <w:rFonts w:ascii="Times New Roman" w:hAnsi="Times New Roman"/>
                <w:b/>
                <w:sz w:val="24"/>
                <w:szCs w:val="24"/>
              </w:rPr>
              <w:t>10</w:t>
            </w:r>
            <w:bookmarkEnd w:id="23"/>
          </w:p>
        </w:tc>
      </w:tr>
      <w:tr w:rsidR="009672EB" w:rsidRPr="00455130" w14:paraId="4A93D221" w14:textId="77777777" w:rsidTr="00697CE2">
        <w:tc>
          <w:tcPr>
            <w:tcW w:w="613" w:type="pct"/>
            <w:shd w:val="clear" w:color="auto" w:fill="auto"/>
          </w:tcPr>
          <w:p w14:paraId="1C8C4A2C" w14:textId="77777777" w:rsidR="009672EB" w:rsidRPr="00455130" w:rsidRDefault="009672EB" w:rsidP="00455130">
            <w:pPr>
              <w:widowControl w:val="0"/>
              <w:autoSpaceDE w:val="0"/>
              <w:autoSpaceDN w:val="0"/>
              <w:adjustRightInd w:val="0"/>
              <w:spacing w:after="0" w:line="240" w:lineRule="auto"/>
              <w:contextualSpacing/>
              <w:outlineLvl w:val="0"/>
              <w:rPr>
                <w:rFonts w:ascii="Times New Roman" w:hAnsi="Times New Roman"/>
                <w:b/>
                <w:sz w:val="24"/>
                <w:szCs w:val="24"/>
              </w:rPr>
            </w:pPr>
            <w:bookmarkStart w:id="24" w:name="_Toc36638417"/>
            <w:r w:rsidRPr="00455130">
              <w:rPr>
                <w:rFonts w:ascii="Times New Roman" w:hAnsi="Times New Roman"/>
                <w:b/>
                <w:sz w:val="24"/>
                <w:szCs w:val="24"/>
              </w:rPr>
              <w:t>Pikët</w:t>
            </w:r>
            <w:bookmarkEnd w:id="24"/>
            <w:r w:rsidRPr="00455130">
              <w:rPr>
                <w:rFonts w:ascii="Times New Roman" w:hAnsi="Times New Roman"/>
                <w:b/>
                <w:sz w:val="24"/>
                <w:szCs w:val="24"/>
              </w:rPr>
              <w:t xml:space="preserve">  </w:t>
            </w:r>
          </w:p>
        </w:tc>
        <w:tc>
          <w:tcPr>
            <w:tcW w:w="665" w:type="pct"/>
            <w:shd w:val="clear" w:color="auto" w:fill="auto"/>
          </w:tcPr>
          <w:p w14:paraId="4D062FC8" w14:textId="77777777" w:rsidR="009672EB" w:rsidRPr="00455130" w:rsidRDefault="009672EB" w:rsidP="009C02A1">
            <w:pPr>
              <w:pStyle w:val="ListParagraph"/>
              <w:widowControl w:val="0"/>
              <w:numPr>
                <w:ilvl w:val="0"/>
                <w:numId w:val="17"/>
              </w:numPr>
              <w:autoSpaceDE w:val="0"/>
              <w:autoSpaceDN w:val="0"/>
              <w:adjustRightInd w:val="0"/>
              <w:spacing w:after="0" w:line="240" w:lineRule="auto"/>
              <w:jc w:val="center"/>
              <w:outlineLvl w:val="0"/>
              <w:rPr>
                <w:rFonts w:ascii="Times New Roman" w:hAnsi="Times New Roman"/>
                <w:b/>
                <w:sz w:val="24"/>
                <w:szCs w:val="24"/>
              </w:rPr>
            </w:pPr>
            <w:bookmarkStart w:id="25" w:name="_Toc36638418"/>
            <w:r w:rsidRPr="00455130">
              <w:rPr>
                <w:rFonts w:ascii="Times New Roman" w:hAnsi="Times New Roman"/>
                <w:b/>
                <w:sz w:val="24"/>
                <w:szCs w:val="24"/>
              </w:rPr>
              <w:t>6</w:t>
            </w:r>
            <w:bookmarkEnd w:id="25"/>
          </w:p>
        </w:tc>
        <w:tc>
          <w:tcPr>
            <w:tcW w:w="678" w:type="pct"/>
            <w:shd w:val="clear" w:color="auto" w:fill="auto"/>
          </w:tcPr>
          <w:p w14:paraId="0163F589" w14:textId="77777777" w:rsidR="009672EB" w:rsidRPr="00455130" w:rsidRDefault="009672EB" w:rsidP="00455130">
            <w:pPr>
              <w:widowControl w:val="0"/>
              <w:autoSpaceDE w:val="0"/>
              <w:autoSpaceDN w:val="0"/>
              <w:adjustRightInd w:val="0"/>
              <w:spacing w:after="0" w:line="240" w:lineRule="auto"/>
              <w:ind w:left="360"/>
              <w:contextualSpacing/>
              <w:jc w:val="center"/>
              <w:outlineLvl w:val="0"/>
              <w:rPr>
                <w:rFonts w:ascii="Times New Roman" w:hAnsi="Times New Roman"/>
                <w:b/>
                <w:sz w:val="24"/>
                <w:szCs w:val="24"/>
              </w:rPr>
            </w:pPr>
            <w:bookmarkStart w:id="26" w:name="_Toc36638419"/>
            <w:r w:rsidRPr="00455130">
              <w:rPr>
                <w:rFonts w:ascii="Times New Roman" w:hAnsi="Times New Roman"/>
                <w:b/>
                <w:sz w:val="24"/>
                <w:szCs w:val="24"/>
              </w:rPr>
              <w:t>7- 9</w:t>
            </w:r>
            <w:bookmarkEnd w:id="26"/>
          </w:p>
        </w:tc>
        <w:tc>
          <w:tcPr>
            <w:tcW w:w="609" w:type="pct"/>
            <w:shd w:val="clear" w:color="auto" w:fill="auto"/>
          </w:tcPr>
          <w:p w14:paraId="72CF2F21"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27" w:name="_Toc36638420"/>
            <w:r w:rsidRPr="00455130">
              <w:rPr>
                <w:rFonts w:ascii="Times New Roman" w:hAnsi="Times New Roman"/>
                <w:b/>
                <w:sz w:val="24"/>
                <w:szCs w:val="24"/>
              </w:rPr>
              <w:t>10- 12</w:t>
            </w:r>
            <w:bookmarkEnd w:id="27"/>
          </w:p>
        </w:tc>
        <w:tc>
          <w:tcPr>
            <w:tcW w:w="609" w:type="pct"/>
            <w:shd w:val="clear" w:color="auto" w:fill="auto"/>
          </w:tcPr>
          <w:p w14:paraId="11500532"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28" w:name="_Toc36638421"/>
            <w:r w:rsidRPr="00455130">
              <w:rPr>
                <w:rFonts w:ascii="Times New Roman" w:hAnsi="Times New Roman"/>
                <w:b/>
                <w:sz w:val="24"/>
                <w:szCs w:val="24"/>
              </w:rPr>
              <w:t>13- 15</w:t>
            </w:r>
            <w:bookmarkEnd w:id="28"/>
          </w:p>
        </w:tc>
        <w:tc>
          <w:tcPr>
            <w:tcW w:w="609" w:type="pct"/>
            <w:shd w:val="clear" w:color="auto" w:fill="auto"/>
          </w:tcPr>
          <w:p w14:paraId="45E40616"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29" w:name="_Toc36638422"/>
            <w:r w:rsidRPr="00455130">
              <w:rPr>
                <w:rFonts w:ascii="Times New Roman" w:hAnsi="Times New Roman"/>
                <w:b/>
                <w:sz w:val="24"/>
                <w:szCs w:val="24"/>
              </w:rPr>
              <w:t>16- 18</w:t>
            </w:r>
            <w:bookmarkEnd w:id="29"/>
          </w:p>
        </w:tc>
        <w:tc>
          <w:tcPr>
            <w:tcW w:w="609" w:type="pct"/>
            <w:shd w:val="clear" w:color="auto" w:fill="auto"/>
          </w:tcPr>
          <w:p w14:paraId="57CA594D"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30" w:name="_Toc36638423"/>
            <w:r w:rsidRPr="00455130">
              <w:rPr>
                <w:rFonts w:ascii="Times New Roman" w:hAnsi="Times New Roman"/>
                <w:b/>
                <w:sz w:val="24"/>
                <w:szCs w:val="24"/>
              </w:rPr>
              <w:t>19- 21</w:t>
            </w:r>
            <w:bookmarkEnd w:id="30"/>
          </w:p>
        </w:tc>
        <w:tc>
          <w:tcPr>
            <w:tcW w:w="609" w:type="pct"/>
            <w:shd w:val="clear" w:color="auto" w:fill="auto"/>
          </w:tcPr>
          <w:p w14:paraId="08D0BA9D"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31" w:name="_Toc36638424"/>
            <w:r w:rsidRPr="00455130">
              <w:rPr>
                <w:rFonts w:ascii="Times New Roman" w:hAnsi="Times New Roman"/>
                <w:b/>
                <w:sz w:val="24"/>
                <w:szCs w:val="24"/>
              </w:rPr>
              <w:t>22- 24</w:t>
            </w:r>
            <w:bookmarkEnd w:id="31"/>
          </w:p>
        </w:tc>
      </w:tr>
    </w:tbl>
    <w:p w14:paraId="23F12590" w14:textId="77777777" w:rsidR="009672EB" w:rsidRDefault="009672EB" w:rsidP="00455130">
      <w:pPr>
        <w:spacing w:after="0" w:line="240" w:lineRule="auto"/>
        <w:contextualSpacing/>
        <w:rPr>
          <w:rFonts w:ascii="Times New Roman" w:hAnsi="Times New Roman"/>
          <w:sz w:val="24"/>
          <w:szCs w:val="24"/>
        </w:rPr>
      </w:pPr>
    </w:p>
    <w:p w14:paraId="5C65BF4D" w14:textId="77777777" w:rsidR="00244B24" w:rsidRDefault="00244B24" w:rsidP="00455130">
      <w:pPr>
        <w:spacing w:after="0" w:line="240" w:lineRule="auto"/>
        <w:contextualSpacing/>
        <w:rPr>
          <w:rFonts w:ascii="Times New Roman" w:hAnsi="Times New Roman"/>
          <w:sz w:val="24"/>
          <w:szCs w:val="24"/>
        </w:rPr>
      </w:pPr>
    </w:p>
    <w:p w14:paraId="4668E4EF" w14:textId="77777777" w:rsidR="00244B24" w:rsidRDefault="00244B24" w:rsidP="00455130">
      <w:pPr>
        <w:spacing w:after="0" w:line="240" w:lineRule="auto"/>
        <w:contextualSpacing/>
        <w:rPr>
          <w:rFonts w:ascii="Times New Roman" w:hAnsi="Times New Roman"/>
          <w:sz w:val="24"/>
          <w:szCs w:val="24"/>
        </w:rPr>
      </w:pPr>
    </w:p>
    <w:p w14:paraId="6E2B115D" w14:textId="12E2FCA3" w:rsidR="009672EB" w:rsidRPr="00455130" w:rsidRDefault="009672EB" w:rsidP="00455130">
      <w:pPr>
        <w:spacing w:after="0" w:line="240" w:lineRule="auto"/>
        <w:contextualSpacing/>
        <w:jc w:val="center"/>
        <w:rPr>
          <w:rFonts w:ascii="Times New Roman" w:hAnsi="Times New Roman"/>
          <w:b/>
          <w:sz w:val="24"/>
          <w:szCs w:val="24"/>
        </w:rPr>
      </w:pPr>
      <w:r w:rsidRPr="00455130">
        <w:rPr>
          <w:rFonts w:ascii="Times New Roman" w:hAnsi="Times New Roman"/>
          <w:b/>
          <w:sz w:val="24"/>
          <w:szCs w:val="24"/>
        </w:rPr>
        <w:t>Testim 2 - Grupi A</w:t>
      </w:r>
    </w:p>
    <w:p w14:paraId="05461367" w14:textId="77777777" w:rsidR="009672EB" w:rsidRPr="00455130" w:rsidRDefault="009672EB" w:rsidP="00455130">
      <w:pPr>
        <w:spacing w:after="0" w:line="240" w:lineRule="auto"/>
        <w:contextualSpacing/>
        <w:jc w:val="center"/>
        <w:rPr>
          <w:rFonts w:ascii="Times New Roman" w:hAnsi="Times New Roman"/>
          <w:b/>
          <w:sz w:val="24"/>
          <w:szCs w:val="24"/>
        </w:rPr>
      </w:pPr>
    </w:p>
    <w:p w14:paraId="6C62F835" w14:textId="77777777" w:rsidR="009672EB" w:rsidRDefault="009672EB" w:rsidP="00455130">
      <w:pPr>
        <w:pStyle w:val="ListParagraph"/>
        <w:spacing w:after="0" w:line="240" w:lineRule="auto"/>
        <w:ind w:left="0"/>
        <w:rPr>
          <w:rFonts w:ascii="Times New Roman" w:hAnsi="Times New Roman"/>
          <w:b/>
          <w:sz w:val="24"/>
          <w:szCs w:val="24"/>
        </w:rPr>
      </w:pPr>
      <w:proofErr w:type="gramStart"/>
      <w:r w:rsidRPr="00455130">
        <w:rPr>
          <w:rFonts w:ascii="Times New Roman" w:hAnsi="Times New Roman"/>
          <w:b/>
          <w:sz w:val="24"/>
          <w:szCs w:val="24"/>
        </w:rPr>
        <w:t>Në  7</w:t>
      </w:r>
      <w:proofErr w:type="gramEnd"/>
      <w:r w:rsidRPr="00455130">
        <w:rPr>
          <w:rFonts w:ascii="Times New Roman" w:hAnsi="Times New Roman"/>
          <w:b/>
          <w:sz w:val="24"/>
          <w:szCs w:val="24"/>
        </w:rPr>
        <w:t xml:space="preserve"> ushtrimet e mëposhtme, qarko alternativën e saktë:</w:t>
      </w:r>
    </w:p>
    <w:p w14:paraId="08A27E3D" w14:textId="77777777" w:rsidR="00244B24" w:rsidRPr="00455130" w:rsidRDefault="00244B24" w:rsidP="00455130">
      <w:pPr>
        <w:pStyle w:val="ListParagraph"/>
        <w:spacing w:after="0" w:line="240" w:lineRule="auto"/>
        <w:ind w:left="0"/>
        <w:rPr>
          <w:rFonts w:ascii="Times New Roman" w:hAnsi="Times New Roman"/>
          <w:b/>
          <w:sz w:val="24"/>
          <w:szCs w:val="24"/>
        </w:rPr>
      </w:pPr>
    </w:p>
    <w:p w14:paraId="2BD90663" w14:textId="77777777" w:rsidR="009672EB" w:rsidRPr="00455130" w:rsidRDefault="009672EB" w:rsidP="009C02A1">
      <w:pPr>
        <w:pStyle w:val="ListParagraph"/>
        <w:numPr>
          <w:ilvl w:val="0"/>
          <w:numId w:val="20"/>
        </w:numPr>
        <w:spacing w:after="0" w:line="240" w:lineRule="auto"/>
        <w:ind w:left="360"/>
        <w:rPr>
          <w:rFonts w:ascii="Times New Roman" w:hAnsi="Times New Roman"/>
          <w:sz w:val="24"/>
          <w:szCs w:val="24"/>
        </w:rPr>
      </w:pPr>
      <w:r w:rsidRPr="00455130">
        <w:rPr>
          <w:rFonts w:ascii="Times New Roman" w:hAnsi="Times New Roman"/>
          <w:sz w:val="24"/>
          <w:szCs w:val="24"/>
        </w:rPr>
        <w:t>Sipas Censusit të 2011-ës dendësia e popullsisë në krahasim me 1989 është:</w:t>
      </w:r>
    </w:p>
    <w:p w14:paraId="3FD6C4A1" w14:textId="77777777" w:rsidR="009672EB" w:rsidRPr="00455130" w:rsidRDefault="009672EB" w:rsidP="009C02A1">
      <w:pPr>
        <w:pStyle w:val="ListParagraph"/>
        <w:numPr>
          <w:ilvl w:val="0"/>
          <w:numId w:val="32"/>
        </w:numPr>
        <w:spacing w:after="0" w:line="240" w:lineRule="auto"/>
        <w:rPr>
          <w:rFonts w:ascii="Times New Roman" w:hAnsi="Times New Roman"/>
          <w:sz w:val="24"/>
          <w:szCs w:val="24"/>
        </w:rPr>
      </w:pPr>
      <w:r w:rsidRPr="00455130">
        <w:rPr>
          <w:rFonts w:ascii="Times New Roman" w:hAnsi="Times New Roman"/>
          <w:sz w:val="24"/>
          <w:szCs w:val="24"/>
        </w:rPr>
        <w:t>Rritur</w:t>
      </w:r>
    </w:p>
    <w:p w14:paraId="2D4224F6" w14:textId="77777777" w:rsidR="009672EB" w:rsidRPr="00455130" w:rsidRDefault="009672EB" w:rsidP="009C02A1">
      <w:pPr>
        <w:pStyle w:val="ListParagraph"/>
        <w:numPr>
          <w:ilvl w:val="0"/>
          <w:numId w:val="32"/>
        </w:numPr>
        <w:spacing w:after="0" w:line="240" w:lineRule="auto"/>
        <w:rPr>
          <w:rFonts w:ascii="Times New Roman" w:hAnsi="Times New Roman"/>
          <w:b/>
          <w:sz w:val="24"/>
          <w:szCs w:val="24"/>
        </w:rPr>
      </w:pPr>
      <w:r w:rsidRPr="00455130">
        <w:rPr>
          <w:rFonts w:ascii="Times New Roman" w:hAnsi="Times New Roman"/>
          <w:b/>
          <w:sz w:val="24"/>
          <w:szCs w:val="24"/>
        </w:rPr>
        <w:t>Zvogëluar</w:t>
      </w:r>
    </w:p>
    <w:p w14:paraId="5D90CE5A" w14:textId="77777777" w:rsidR="009672EB" w:rsidRPr="00455130" w:rsidRDefault="009672EB" w:rsidP="009C02A1">
      <w:pPr>
        <w:pStyle w:val="ListParagraph"/>
        <w:numPr>
          <w:ilvl w:val="0"/>
          <w:numId w:val="32"/>
        </w:numPr>
        <w:spacing w:after="0" w:line="240" w:lineRule="auto"/>
        <w:rPr>
          <w:rFonts w:ascii="Times New Roman" w:hAnsi="Times New Roman"/>
          <w:sz w:val="24"/>
          <w:szCs w:val="24"/>
        </w:rPr>
      </w:pPr>
      <w:r w:rsidRPr="00455130">
        <w:rPr>
          <w:rFonts w:ascii="Times New Roman" w:hAnsi="Times New Roman"/>
          <w:sz w:val="24"/>
          <w:szCs w:val="24"/>
        </w:rPr>
        <w:t>Nuk ka ndryshuar</w:t>
      </w:r>
    </w:p>
    <w:p w14:paraId="17493C7F" w14:textId="77777777" w:rsidR="009672EB" w:rsidRPr="00455130" w:rsidRDefault="009672EB" w:rsidP="009C02A1">
      <w:pPr>
        <w:pStyle w:val="ListParagraph"/>
        <w:numPr>
          <w:ilvl w:val="0"/>
          <w:numId w:val="32"/>
        </w:numPr>
        <w:spacing w:after="0" w:line="240" w:lineRule="auto"/>
        <w:rPr>
          <w:rFonts w:ascii="Times New Roman" w:hAnsi="Times New Roman"/>
          <w:sz w:val="24"/>
          <w:szCs w:val="24"/>
        </w:rPr>
      </w:pPr>
      <w:r w:rsidRPr="00455130">
        <w:rPr>
          <w:rFonts w:ascii="Times New Roman" w:hAnsi="Times New Roman"/>
          <w:sz w:val="24"/>
          <w:szCs w:val="24"/>
        </w:rPr>
        <w:t xml:space="preserve">Nuk ka prirje të qarta </w:t>
      </w:r>
    </w:p>
    <w:p w14:paraId="6FA299E4" w14:textId="77777777" w:rsidR="009672EB" w:rsidRPr="00455130" w:rsidRDefault="009672EB" w:rsidP="00697CE2">
      <w:pPr>
        <w:spacing w:after="0" w:line="240" w:lineRule="auto"/>
        <w:contextualSpacing/>
        <w:rPr>
          <w:rFonts w:ascii="Times New Roman" w:hAnsi="Times New Roman"/>
          <w:sz w:val="24"/>
          <w:szCs w:val="24"/>
        </w:rPr>
      </w:pPr>
    </w:p>
    <w:p w14:paraId="4BF6C427" w14:textId="77777777" w:rsidR="009672EB" w:rsidRPr="00455130" w:rsidRDefault="009672EB" w:rsidP="009C02A1">
      <w:pPr>
        <w:pStyle w:val="ListParagraph"/>
        <w:numPr>
          <w:ilvl w:val="0"/>
          <w:numId w:val="20"/>
        </w:numPr>
        <w:spacing w:after="0" w:line="240" w:lineRule="auto"/>
        <w:ind w:left="360"/>
        <w:rPr>
          <w:rFonts w:ascii="Times New Roman" w:hAnsi="Times New Roman"/>
          <w:sz w:val="24"/>
          <w:szCs w:val="24"/>
        </w:rPr>
      </w:pPr>
      <w:r w:rsidRPr="00455130">
        <w:rPr>
          <w:rFonts w:ascii="Times New Roman" w:hAnsi="Times New Roman"/>
          <w:sz w:val="24"/>
          <w:szCs w:val="24"/>
        </w:rPr>
        <w:t>Cila nga këto aktivitete i përket energjetikës?</w:t>
      </w:r>
    </w:p>
    <w:p w14:paraId="54CFDD9D" w14:textId="77777777" w:rsidR="009672EB" w:rsidRPr="00455130" w:rsidRDefault="009672EB" w:rsidP="009C02A1">
      <w:pPr>
        <w:pStyle w:val="ListParagraph"/>
        <w:numPr>
          <w:ilvl w:val="0"/>
          <w:numId w:val="33"/>
        </w:numPr>
        <w:spacing w:after="0" w:line="240" w:lineRule="auto"/>
        <w:rPr>
          <w:rFonts w:ascii="Times New Roman" w:hAnsi="Times New Roman"/>
          <w:sz w:val="24"/>
          <w:szCs w:val="24"/>
        </w:rPr>
      </w:pPr>
      <w:r w:rsidRPr="00455130">
        <w:rPr>
          <w:rFonts w:ascii="Times New Roman" w:hAnsi="Times New Roman"/>
          <w:sz w:val="24"/>
          <w:szCs w:val="24"/>
        </w:rPr>
        <w:t xml:space="preserve">Nxjerrja e bakrit </w:t>
      </w:r>
    </w:p>
    <w:p w14:paraId="4575BAE2" w14:textId="77777777" w:rsidR="009672EB" w:rsidRPr="00455130" w:rsidRDefault="009672EB" w:rsidP="009C02A1">
      <w:pPr>
        <w:pStyle w:val="ListParagraph"/>
        <w:numPr>
          <w:ilvl w:val="0"/>
          <w:numId w:val="33"/>
        </w:numPr>
        <w:spacing w:after="0" w:line="240" w:lineRule="auto"/>
        <w:rPr>
          <w:rFonts w:ascii="Times New Roman" w:hAnsi="Times New Roman"/>
          <w:b/>
          <w:sz w:val="24"/>
          <w:szCs w:val="24"/>
        </w:rPr>
      </w:pPr>
      <w:r w:rsidRPr="00455130">
        <w:rPr>
          <w:rFonts w:ascii="Times New Roman" w:hAnsi="Times New Roman"/>
          <w:b/>
          <w:sz w:val="24"/>
          <w:szCs w:val="24"/>
        </w:rPr>
        <w:t>Nxjerrja e qymyrgurit</w:t>
      </w:r>
    </w:p>
    <w:p w14:paraId="508F4AB0" w14:textId="77777777" w:rsidR="009672EB" w:rsidRPr="00455130" w:rsidRDefault="009672EB" w:rsidP="009C02A1">
      <w:pPr>
        <w:pStyle w:val="ListParagraph"/>
        <w:numPr>
          <w:ilvl w:val="0"/>
          <w:numId w:val="33"/>
        </w:numPr>
        <w:spacing w:after="0" w:line="240" w:lineRule="auto"/>
        <w:rPr>
          <w:rFonts w:ascii="Times New Roman" w:hAnsi="Times New Roman"/>
          <w:sz w:val="24"/>
          <w:szCs w:val="24"/>
        </w:rPr>
      </w:pPr>
      <w:r w:rsidRPr="00455130">
        <w:rPr>
          <w:rFonts w:ascii="Times New Roman" w:hAnsi="Times New Roman"/>
          <w:sz w:val="24"/>
          <w:szCs w:val="24"/>
        </w:rPr>
        <w:t xml:space="preserve">Nxjerrja e kromit </w:t>
      </w:r>
    </w:p>
    <w:p w14:paraId="243132EE" w14:textId="77777777" w:rsidR="009672EB" w:rsidRPr="00455130" w:rsidRDefault="009672EB" w:rsidP="009C02A1">
      <w:pPr>
        <w:pStyle w:val="ListParagraph"/>
        <w:numPr>
          <w:ilvl w:val="0"/>
          <w:numId w:val="33"/>
        </w:numPr>
        <w:spacing w:after="0" w:line="240" w:lineRule="auto"/>
        <w:rPr>
          <w:rFonts w:ascii="Times New Roman" w:hAnsi="Times New Roman"/>
          <w:sz w:val="24"/>
          <w:szCs w:val="24"/>
        </w:rPr>
      </w:pPr>
      <w:r w:rsidRPr="00455130">
        <w:rPr>
          <w:rFonts w:ascii="Times New Roman" w:hAnsi="Times New Roman"/>
          <w:sz w:val="24"/>
          <w:szCs w:val="24"/>
        </w:rPr>
        <w:t>Nxjerrja e hekur nikelit</w:t>
      </w:r>
    </w:p>
    <w:p w14:paraId="0E7BAB02" w14:textId="77777777" w:rsidR="009672EB" w:rsidRPr="00455130" w:rsidRDefault="009672EB" w:rsidP="00697CE2">
      <w:pPr>
        <w:spacing w:after="0" w:line="240" w:lineRule="auto"/>
        <w:contextualSpacing/>
        <w:rPr>
          <w:rFonts w:ascii="Times New Roman" w:hAnsi="Times New Roman"/>
          <w:sz w:val="24"/>
          <w:szCs w:val="24"/>
        </w:rPr>
      </w:pPr>
    </w:p>
    <w:p w14:paraId="395C1756" w14:textId="77777777" w:rsidR="009672EB" w:rsidRPr="00455130" w:rsidRDefault="009672EB" w:rsidP="009C02A1">
      <w:pPr>
        <w:pStyle w:val="ListParagraph"/>
        <w:numPr>
          <w:ilvl w:val="0"/>
          <w:numId w:val="20"/>
        </w:numPr>
        <w:spacing w:after="0" w:line="240" w:lineRule="auto"/>
        <w:ind w:left="360"/>
        <w:rPr>
          <w:rFonts w:ascii="Times New Roman" w:hAnsi="Times New Roman"/>
          <w:sz w:val="24"/>
          <w:szCs w:val="24"/>
        </w:rPr>
      </w:pPr>
      <w:r w:rsidRPr="00455130">
        <w:rPr>
          <w:rFonts w:ascii="Times New Roman" w:hAnsi="Times New Roman"/>
          <w:sz w:val="24"/>
          <w:szCs w:val="24"/>
        </w:rPr>
        <w:t xml:space="preserve">Cila nga degët e poshtëshënuara </w:t>
      </w:r>
      <w:proofErr w:type="gramStart"/>
      <w:r w:rsidRPr="00455130">
        <w:rPr>
          <w:rFonts w:ascii="Times New Roman" w:hAnsi="Times New Roman"/>
          <w:sz w:val="24"/>
          <w:szCs w:val="24"/>
        </w:rPr>
        <w:t>NUK  i</w:t>
      </w:r>
      <w:proofErr w:type="gramEnd"/>
      <w:r w:rsidRPr="00455130">
        <w:rPr>
          <w:rFonts w:ascii="Times New Roman" w:hAnsi="Times New Roman"/>
          <w:sz w:val="24"/>
          <w:szCs w:val="24"/>
        </w:rPr>
        <w:t xml:space="preserve"> përket industrisë së rëndë?</w:t>
      </w:r>
    </w:p>
    <w:p w14:paraId="1CF80D25" w14:textId="77777777" w:rsidR="009672EB" w:rsidRPr="00455130" w:rsidRDefault="009672EB" w:rsidP="009C02A1">
      <w:pPr>
        <w:pStyle w:val="ListParagraph"/>
        <w:numPr>
          <w:ilvl w:val="0"/>
          <w:numId w:val="34"/>
        </w:numPr>
        <w:spacing w:after="0" w:line="240" w:lineRule="auto"/>
        <w:rPr>
          <w:rFonts w:ascii="Times New Roman" w:hAnsi="Times New Roman"/>
          <w:sz w:val="24"/>
          <w:szCs w:val="24"/>
        </w:rPr>
      </w:pPr>
      <w:r w:rsidRPr="00455130">
        <w:rPr>
          <w:rFonts w:ascii="Times New Roman" w:hAnsi="Times New Roman"/>
          <w:sz w:val="24"/>
          <w:szCs w:val="24"/>
        </w:rPr>
        <w:t>Metalurgjia e zezë</w:t>
      </w:r>
    </w:p>
    <w:p w14:paraId="731D022E" w14:textId="77777777" w:rsidR="009672EB" w:rsidRPr="00455130" w:rsidRDefault="009672EB" w:rsidP="009C02A1">
      <w:pPr>
        <w:pStyle w:val="ListParagraph"/>
        <w:numPr>
          <w:ilvl w:val="0"/>
          <w:numId w:val="34"/>
        </w:numPr>
        <w:spacing w:after="0" w:line="240" w:lineRule="auto"/>
        <w:rPr>
          <w:rFonts w:ascii="Times New Roman" w:hAnsi="Times New Roman"/>
          <w:sz w:val="24"/>
          <w:szCs w:val="24"/>
        </w:rPr>
      </w:pPr>
      <w:r w:rsidRPr="00455130">
        <w:rPr>
          <w:rFonts w:ascii="Times New Roman" w:hAnsi="Times New Roman"/>
          <w:sz w:val="24"/>
          <w:szCs w:val="24"/>
        </w:rPr>
        <w:t xml:space="preserve">Metalurgjia me ngjyra </w:t>
      </w:r>
    </w:p>
    <w:p w14:paraId="3AE99253" w14:textId="77777777" w:rsidR="009672EB" w:rsidRPr="00455130" w:rsidRDefault="009672EB" w:rsidP="009C02A1">
      <w:pPr>
        <w:pStyle w:val="ListParagraph"/>
        <w:numPr>
          <w:ilvl w:val="0"/>
          <w:numId w:val="34"/>
        </w:numPr>
        <w:spacing w:after="0" w:line="240" w:lineRule="auto"/>
        <w:rPr>
          <w:rFonts w:ascii="Times New Roman" w:hAnsi="Times New Roman"/>
          <w:sz w:val="24"/>
          <w:szCs w:val="24"/>
        </w:rPr>
      </w:pPr>
      <w:r w:rsidRPr="00455130">
        <w:rPr>
          <w:rFonts w:ascii="Times New Roman" w:hAnsi="Times New Roman"/>
          <w:sz w:val="24"/>
          <w:szCs w:val="24"/>
        </w:rPr>
        <w:t>Rafinerimi i naftës</w:t>
      </w:r>
    </w:p>
    <w:p w14:paraId="2D9F5E7C" w14:textId="77777777" w:rsidR="009672EB" w:rsidRPr="00455130" w:rsidRDefault="009672EB" w:rsidP="009C02A1">
      <w:pPr>
        <w:pStyle w:val="ListParagraph"/>
        <w:numPr>
          <w:ilvl w:val="0"/>
          <w:numId w:val="34"/>
        </w:numPr>
        <w:spacing w:after="0" w:line="240" w:lineRule="auto"/>
        <w:rPr>
          <w:rFonts w:ascii="Times New Roman" w:hAnsi="Times New Roman"/>
          <w:b/>
          <w:sz w:val="24"/>
          <w:szCs w:val="24"/>
        </w:rPr>
      </w:pPr>
      <w:r w:rsidRPr="00455130">
        <w:rPr>
          <w:rFonts w:ascii="Times New Roman" w:hAnsi="Times New Roman"/>
          <w:b/>
          <w:sz w:val="24"/>
          <w:szCs w:val="24"/>
        </w:rPr>
        <w:t>Nxjerrja e naftës</w:t>
      </w:r>
    </w:p>
    <w:p w14:paraId="55F876D7" w14:textId="77777777" w:rsidR="009672EB" w:rsidRPr="00455130" w:rsidRDefault="009672EB" w:rsidP="00697CE2">
      <w:pPr>
        <w:spacing w:after="0" w:line="240" w:lineRule="auto"/>
        <w:contextualSpacing/>
        <w:rPr>
          <w:rFonts w:ascii="Times New Roman" w:hAnsi="Times New Roman"/>
          <w:b/>
          <w:sz w:val="24"/>
          <w:szCs w:val="24"/>
        </w:rPr>
      </w:pPr>
    </w:p>
    <w:p w14:paraId="37F3EDFF" w14:textId="77777777" w:rsidR="009672EB" w:rsidRPr="00455130" w:rsidRDefault="009672EB" w:rsidP="009C02A1">
      <w:pPr>
        <w:pStyle w:val="ListParagraph"/>
        <w:numPr>
          <w:ilvl w:val="0"/>
          <w:numId w:val="20"/>
        </w:numPr>
        <w:spacing w:after="0" w:line="240" w:lineRule="auto"/>
        <w:ind w:left="360"/>
        <w:rPr>
          <w:rFonts w:ascii="Times New Roman" w:hAnsi="Times New Roman"/>
          <w:sz w:val="24"/>
          <w:szCs w:val="24"/>
        </w:rPr>
      </w:pPr>
      <w:r w:rsidRPr="00455130">
        <w:rPr>
          <w:rFonts w:ascii="Times New Roman" w:hAnsi="Times New Roman"/>
          <w:sz w:val="24"/>
          <w:szCs w:val="24"/>
        </w:rPr>
        <w:t xml:space="preserve">Sektorit II të ekonomisë NUK i përket:  </w:t>
      </w:r>
    </w:p>
    <w:p w14:paraId="23FE2BF3" w14:textId="77777777" w:rsidR="009672EB" w:rsidRPr="00455130" w:rsidRDefault="009672EB" w:rsidP="009C02A1">
      <w:pPr>
        <w:numPr>
          <w:ilvl w:val="0"/>
          <w:numId w:val="35"/>
        </w:numPr>
        <w:spacing w:after="0" w:line="240" w:lineRule="auto"/>
        <w:contextualSpacing/>
        <w:rPr>
          <w:rFonts w:ascii="Times New Roman" w:hAnsi="Times New Roman"/>
          <w:sz w:val="24"/>
          <w:szCs w:val="24"/>
        </w:rPr>
      </w:pPr>
      <w:r w:rsidRPr="00455130">
        <w:rPr>
          <w:rFonts w:ascii="Times New Roman" w:hAnsi="Times New Roman"/>
          <w:sz w:val="24"/>
          <w:szCs w:val="24"/>
        </w:rPr>
        <w:t>Energjetika</w:t>
      </w:r>
    </w:p>
    <w:p w14:paraId="68E8DAB9" w14:textId="77777777" w:rsidR="009672EB" w:rsidRPr="00455130" w:rsidRDefault="009672EB" w:rsidP="009C02A1">
      <w:pPr>
        <w:numPr>
          <w:ilvl w:val="0"/>
          <w:numId w:val="35"/>
        </w:numPr>
        <w:spacing w:after="0" w:line="240" w:lineRule="auto"/>
        <w:contextualSpacing/>
        <w:rPr>
          <w:rFonts w:ascii="Times New Roman" w:hAnsi="Times New Roman"/>
          <w:sz w:val="24"/>
          <w:szCs w:val="24"/>
        </w:rPr>
      </w:pPr>
      <w:r w:rsidRPr="00455130">
        <w:rPr>
          <w:rFonts w:ascii="Times New Roman" w:hAnsi="Times New Roman"/>
          <w:sz w:val="24"/>
          <w:szCs w:val="24"/>
        </w:rPr>
        <w:t xml:space="preserve">Ndërtimtaria  </w:t>
      </w:r>
    </w:p>
    <w:p w14:paraId="481BD60E" w14:textId="77777777" w:rsidR="009672EB" w:rsidRPr="00455130" w:rsidRDefault="009672EB" w:rsidP="009C02A1">
      <w:pPr>
        <w:numPr>
          <w:ilvl w:val="0"/>
          <w:numId w:val="35"/>
        </w:numPr>
        <w:spacing w:after="0" w:line="240" w:lineRule="auto"/>
        <w:contextualSpacing/>
        <w:rPr>
          <w:rFonts w:ascii="Times New Roman" w:hAnsi="Times New Roman"/>
          <w:sz w:val="24"/>
          <w:szCs w:val="24"/>
        </w:rPr>
      </w:pPr>
      <w:r w:rsidRPr="00455130">
        <w:rPr>
          <w:rFonts w:ascii="Times New Roman" w:hAnsi="Times New Roman"/>
          <w:b/>
          <w:sz w:val="24"/>
          <w:szCs w:val="24"/>
        </w:rPr>
        <w:t xml:space="preserve">Agroturizmi </w:t>
      </w:r>
    </w:p>
    <w:p w14:paraId="6EEFB1AC" w14:textId="77777777" w:rsidR="009672EB" w:rsidRPr="00455130" w:rsidRDefault="009672EB" w:rsidP="009C02A1">
      <w:pPr>
        <w:numPr>
          <w:ilvl w:val="0"/>
          <w:numId w:val="35"/>
        </w:numPr>
        <w:spacing w:after="0" w:line="240" w:lineRule="auto"/>
        <w:contextualSpacing/>
        <w:rPr>
          <w:rFonts w:ascii="Times New Roman" w:hAnsi="Times New Roman"/>
          <w:sz w:val="24"/>
          <w:szCs w:val="24"/>
        </w:rPr>
      </w:pPr>
      <w:r w:rsidRPr="00455130">
        <w:rPr>
          <w:rFonts w:ascii="Times New Roman" w:hAnsi="Times New Roman"/>
          <w:sz w:val="24"/>
          <w:szCs w:val="24"/>
        </w:rPr>
        <w:t>Agroindustria</w:t>
      </w:r>
    </w:p>
    <w:p w14:paraId="563892DD" w14:textId="77777777" w:rsidR="009672EB" w:rsidRPr="00455130" w:rsidRDefault="009672EB" w:rsidP="00697CE2">
      <w:pPr>
        <w:spacing w:after="0" w:line="240" w:lineRule="auto"/>
        <w:contextualSpacing/>
        <w:rPr>
          <w:rFonts w:ascii="Times New Roman" w:hAnsi="Times New Roman"/>
          <w:sz w:val="24"/>
          <w:szCs w:val="24"/>
        </w:rPr>
      </w:pPr>
    </w:p>
    <w:p w14:paraId="5366FA55" w14:textId="77777777" w:rsidR="009672EB" w:rsidRPr="00455130" w:rsidRDefault="009672EB" w:rsidP="00697CE2">
      <w:pPr>
        <w:spacing w:after="0" w:line="240" w:lineRule="auto"/>
        <w:contextualSpacing/>
        <w:rPr>
          <w:rFonts w:ascii="Times New Roman" w:hAnsi="Times New Roman"/>
          <w:sz w:val="24"/>
          <w:szCs w:val="24"/>
        </w:rPr>
      </w:pPr>
      <w:r w:rsidRPr="00455130">
        <w:rPr>
          <w:rFonts w:ascii="Times New Roman" w:hAnsi="Times New Roman"/>
          <w:sz w:val="24"/>
          <w:szCs w:val="24"/>
        </w:rPr>
        <w:t xml:space="preserve"> 5.   NUK bën pjesë në Listën e Trashëgimisë Botërore:</w:t>
      </w:r>
    </w:p>
    <w:p w14:paraId="309E64BF" w14:textId="77777777" w:rsidR="009672EB" w:rsidRPr="00455130" w:rsidRDefault="009672EB" w:rsidP="009C02A1">
      <w:pPr>
        <w:numPr>
          <w:ilvl w:val="0"/>
          <w:numId w:val="36"/>
        </w:numPr>
        <w:spacing w:after="0" w:line="240" w:lineRule="auto"/>
        <w:contextualSpacing/>
        <w:rPr>
          <w:rFonts w:ascii="Times New Roman" w:hAnsi="Times New Roman"/>
          <w:sz w:val="24"/>
          <w:szCs w:val="24"/>
        </w:rPr>
      </w:pPr>
      <w:proofErr w:type="gramStart"/>
      <w:r w:rsidRPr="00455130">
        <w:rPr>
          <w:rFonts w:ascii="Times New Roman" w:hAnsi="Times New Roman"/>
          <w:sz w:val="24"/>
          <w:szCs w:val="24"/>
        </w:rPr>
        <w:t>Qyteti  i</w:t>
      </w:r>
      <w:proofErr w:type="gramEnd"/>
      <w:r w:rsidRPr="00455130">
        <w:rPr>
          <w:rFonts w:ascii="Times New Roman" w:hAnsi="Times New Roman"/>
          <w:sz w:val="24"/>
          <w:szCs w:val="24"/>
        </w:rPr>
        <w:t xml:space="preserve"> Ohrit</w:t>
      </w:r>
    </w:p>
    <w:p w14:paraId="478BD35F" w14:textId="77777777" w:rsidR="009672EB" w:rsidRPr="00455130" w:rsidRDefault="009672EB" w:rsidP="009C02A1">
      <w:pPr>
        <w:numPr>
          <w:ilvl w:val="0"/>
          <w:numId w:val="36"/>
        </w:numPr>
        <w:spacing w:after="0" w:line="240" w:lineRule="auto"/>
        <w:contextualSpacing/>
        <w:rPr>
          <w:rFonts w:ascii="Times New Roman" w:hAnsi="Times New Roman"/>
          <w:b/>
          <w:sz w:val="24"/>
          <w:szCs w:val="24"/>
        </w:rPr>
      </w:pPr>
      <w:proofErr w:type="gramStart"/>
      <w:r w:rsidRPr="00455130">
        <w:rPr>
          <w:rFonts w:ascii="Times New Roman" w:hAnsi="Times New Roman"/>
          <w:b/>
          <w:sz w:val="24"/>
          <w:szCs w:val="24"/>
        </w:rPr>
        <w:t>Qyteti  i</w:t>
      </w:r>
      <w:proofErr w:type="gramEnd"/>
      <w:r w:rsidRPr="00455130">
        <w:rPr>
          <w:rFonts w:ascii="Times New Roman" w:hAnsi="Times New Roman"/>
          <w:b/>
          <w:sz w:val="24"/>
          <w:szCs w:val="24"/>
        </w:rPr>
        <w:t xml:space="preserve"> Durrësit</w:t>
      </w:r>
    </w:p>
    <w:p w14:paraId="5A38B123" w14:textId="77777777" w:rsidR="009672EB" w:rsidRPr="00455130" w:rsidRDefault="009672EB" w:rsidP="009C02A1">
      <w:pPr>
        <w:numPr>
          <w:ilvl w:val="0"/>
          <w:numId w:val="36"/>
        </w:numPr>
        <w:spacing w:after="0" w:line="240" w:lineRule="auto"/>
        <w:contextualSpacing/>
        <w:rPr>
          <w:rFonts w:ascii="Times New Roman" w:hAnsi="Times New Roman"/>
          <w:sz w:val="24"/>
          <w:szCs w:val="24"/>
        </w:rPr>
      </w:pPr>
      <w:r w:rsidRPr="00455130">
        <w:rPr>
          <w:rFonts w:ascii="Times New Roman" w:hAnsi="Times New Roman"/>
          <w:sz w:val="24"/>
          <w:szCs w:val="24"/>
        </w:rPr>
        <w:t xml:space="preserve">Qyteti i Gjirokastrës </w:t>
      </w:r>
    </w:p>
    <w:p w14:paraId="4BF06C72" w14:textId="77777777" w:rsidR="009672EB" w:rsidRPr="00455130" w:rsidRDefault="009672EB" w:rsidP="009C02A1">
      <w:pPr>
        <w:numPr>
          <w:ilvl w:val="0"/>
          <w:numId w:val="36"/>
        </w:numPr>
        <w:spacing w:after="0" w:line="240" w:lineRule="auto"/>
        <w:contextualSpacing/>
        <w:rPr>
          <w:rFonts w:ascii="Times New Roman" w:hAnsi="Times New Roman"/>
          <w:sz w:val="24"/>
          <w:szCs w:val="24"/>
        </w:rPr>
      </w:pPr>
      <w:r w:rsidRPr="00455130">
        <w:rPr>
          <w:rFonts w:ascii="Times New Roman" w:hAnsi="Times New Roman"/>
          <w:sz w:val="24"/>
          <w:szCs w:val="24"/>
        </w:rPr>
        <w:t>Qyteti i Beratit</w:t>
      </w:r>
    </w:p>
    <w:p w14:paraId="617D3E5C" w14:textId="77777777" w:rsidR="009672EB" w:rsidRPr="00455130" w:rsidRDefault="009672EB" w:rsidP="00697CE2">
      <w:pPr>
        <w:spacing w:after="0" w:line="240" w:lineRule="auto"/>
        <w:contextualSpacing/>
        <w:rPr>
          <w:rFonts w:ascii="Times New Roman" w:hAnsi="Times New Roman"/>
          <w:sz w:val="24"/>
          <w:szCs w:val="24"/>
        </w:rPr>
      </w:pPr>
      <w:r w:rsidRPr="00455130">
        <w:rPr>
          <w:rFonts w:ascii="Times New Roman" w:hAnsi="Times New Roman"/>
          <w:sz w:val="24"/>
          <w:szCs w:val="24"/>
        </w:rPr>
        <w:t xml:space="preserve"> </w:t>
      </w:r>
    </w:p>
    <w:p w14:paraId="1CCE2D4F" w14:textId="77777777" w:rsidR="009672EB" w:rsidRPr="00455130" w:rsidRDefault="009672EB" w:rsidP="00697CE2">
      <w:pPr>
        <w:spacing w:after="0" w:line="240" w:lineRule="auto"/>
        <w:contextualSpacing/>
        <w:rPr>
          <w:rFonts w:ascii="Times New Roman" w:hAnsi="Times New Roman"/>
          <w:sz w:val="24"/>
          <w:szCs w:val="24"/>
        </w:rPr>
      </w:pPr>
      <w:r w:rsidRPr="00455130">
        <w:rPr>
          <w:rFonts w:ascii="Times New Roman" w:hAnsi="Times New Roman"/>
          <w:sz w:val="24"/>
          <w:szCs w:val="24"/>
        </w:rPr>
        <w:t xml:space="preserve"> 6.  Nga qytetet e mëposhtme me funksion administrativ është:</w:t>
      </w:r>
    </w:p>
    <w:p w14:paraId="2CACFA08" w14:textId="77777777" w:rsidR="009672EB" w:rsidRPr="00455130" w:rsidRDefault="009672EB" w:rsidP="009C02A1">
      <w:pPr>
        <w:numPr>
          <w:ilvl w:val="0"/>
          <w:numId w:val="37"/>
        </w:numPr>
        <w:spacing w:after="0" w:line="240" w:lineRule="auto"/>
        <w:contextualSpacing/>
        <w:rPr>
          <w:rFonts w:ascii="Times New Roman" w:hAnsi="Times New Roman"/>
          <w:sz w:val="24"/>
          <w:szCs w:val="24"/>
        </w:rPr>
      </w:pPr>
      <w:r w:rsidRPr="00455130">
        <w:rPr>
          <w:rFonts w:ascii="Times New Roman" w:hAnsi="Times New Roman"/>
          <w:sz w:val="24"/>
          <w:szCs w:val="24"/>
        </w:rPr>
        <w:t xml:space="preserve">Tirana                      </w:t>
      </w:r>
    </w:p>
    <w:p w14:paraId="0300BF94" w14:textId="77777777" w:rsidR="009672EB" w:rsidRPr="00455130" w:rsidRDefault="009672EB" w:rsidP="009C02A1">
      <w:pPr>
        <w:numPr>
          <w:ilvl w:val="0"/>
          <w:numId w:val="37"/>
        </w:numPr>
        <w:spacing w:after="0" w:line="240" w:lineRule="auto"/>
        <w:contextualSpacing/>
        <w:rPr>
          <w:rFonts w:ascii="Times New Roman" w:hAnsi="Times New Roman"/>
          <w:sz w:val="24"/>
          <w:szCs w:val="24"/>
        </w:rPr>
      </w:pPr>
      <w:r w:rsidRPr="00455130">
        <w:rPr>
          <w:rFonts w:ascii="Times New Roman" w:hAnsi="Times New Roman"/>
          <w:sz w:val="24"/>
          <w:szCs w:val="24"/>
        </w:rPr>
        <w:t xml:space="preserve">Bulqiza                     </w:t>
      </w:r>
    </w:p>
    <w:p w14:paraId="4EC24CDC" w14:textId="77777777" w:rsidR="009672EB" w:rsidRPr="00455130" w:rsidRDefault="009672EB" w:rsidP="009C02A1">
      <w:pPr>
        <w:numPr>
          <w:ilvl w:val="0"/>
          <w:numId w:val="37"/>
        </w:numPr>
        <w:spacing w:after="0" w:line="240" w:lineRule="auto"/>
        <w:contextualSpacing/>
        <w:rPr>
          <w:rFonts w:ascii="Times New Roman" w:hAnsi="Times New Roman"/>
          <w:b/>
          <w:sz w:val="24"/>
          <w:szCs w:val="24"/>
        </w:rPr>
      </w:pPr>
      <w:r w:rsidRPr="00455130">
        <w:rPr>
          <w:rFonts w:ascii="Times New Roman" w:hAnsi="Times New Roman"/>
          <w:b/>
          <w:sz w:val="24"/>
          <w:szCs w:val="24"/>
        </w:rPr>
        <w:t xml:space="preserve">Puka                          </w:t>
      </w:r>
      <w:r w:rsidRPr="00455130">
        <w:rPr>
          <w:rFonts w:ascii="Times New Roman" w:hAnsi="Times New Roman"/>
          <w:b/>
          <w:sz w:val="24"/>
          <w:szCs w:val="24"/>
        </w:rPr>
        <w:tab/>
      </w:r>
    </w:p>
    <w:p w14:paraId="0F0B6154" w14:textId="77777777" w:rsidR="009672EB" w:rsidRPr="00455130" w:rsidRDefault="009672EB" w:rsidP="009C02A1">
      <w:pPr>
        <w:numPr>
          <w:ilvl w:val="0"/>
          <w:numId w:val="37"/>
        </w:numPr>
        <w:spacing w:after="0" w:line="240" w:lineRule="auto"/>
        <w:contextualSpacing/>
        <w:rPr>
          <w:rFonts w:ascii="Times New Roman" w:hAnsi="Times New Roman"/>
          <w:sz w:val="24"/>
          <w:szCs w:val="24"/>
        </w:rPr>
      </w:pPr>
      <w:r w:rsidRPr="00455130">
        <w:rPr>
          <w:rFonts w:ascii="Times New Roman" w:hAnsi="Times New Roman"/>
          <w:sz w:val="24"/>
          <w:szCs w:val="24"/>
        </w:rPr>
        <w:t>Durrësi</w:t>
      </w:r>
    </w:p>
    <w:p w14:paraId="42A18FFC" w14:textId="77777777" w:rsidR="009672EB" w:rsidRPr="00455130" w:rsidRDefault="009672EB" w:rsidP="00697CE2">
      <w:pPr>
        <w:pStyle w:val="ListParagraph"/>
        <w:spacing w:after="0" w:line="240" w:lineRule="auto"/>
        <w:ind w:left="0" w:firstLine="540"/>
        <w:rPr>
          <w:rFonts w:ascii="Times New Roman" w:hAnsi="Times New Roman"/>
          <w:sz w:val="24"/>
          <w:szCs w:val="24"/>
        </w:rPr>
      </w:pPr>
      <w:r w:rsidRPr="00455130">
        <w:rPr>
          <w:rFonts w:ascii="Times New Roman" w:hAnsi="Times New Roman"/>
          <w:sz w:val="24"/>
          <w:szCs w:val="24"/>
        </w:rPr>
        <w:t xml:space="preserve">                     </w:t>
      </w:r>
    </w:p>
    <w:p w14:paraId="4B1D806D" w14:textId="77777777" w:rsidR="009672EB" w:rsidRPr="00455130" w:rsidRDefault="009672EB" w:rsidP="009C02A1">
      <w:pPr>
        <w:pStyle w:val="ListParagraph"/>
        <w:numPr>
          <w:ilvl w:val="0"/>
          <w:numId w:val="21"/>
        </w:numPr>
        <w:spacing w:after="0" w:line="240" w:lineRule="auto"/>
        <w:ind w:left="360"/>
        <w:rPr>
          <w:rFonts w:ascii="Times New Roman" w:hAnsi="Times New Roman"/>
          <w:sz w:val="24"/>
          <w:szCs w:val="24"/>
        </w:rPr>
      </w:pPr>
      <w:r w:rsidRPr="00455130">
        <w:rPr>
          <w:rFonts w:ascii="Times New Roman" w:hAnsi="Times New Roman"/>
          <w:sz w:val="24"/>
          <w:szCs w:val="24"/>
        </w:rPr>
        <w:t xml:space="preserve">Nga vendburimet e mëposhtme, </w:t>
      </w:r>
      <w:proofErr w:type="gramStart"/>
      <w:r w:rsidRPr="00455130">
        <w:rPr>
          <w:rFonts w:ascii="Times New Roman" w:hAnsi="Times New Roman"/>
          <w:sz w:val="24"/>
          <w:szCs w:val="24"/>
        </w:rPr>
        <w:t>vendburim  hekuri</w:t>
      </w:r>
      <w:proofErr w:type="gramEnd"/>
      <w:r w:rsidRPr="00455130">
        <w:rPr>
          <w:rFonts w:ascii="Times New Roman" w:hAnsi="Times New Roman"/>
          <w:sz w:val="24"/>
          <w:szCs w:val="24"/>
        </w:rPr>
        <w:t xml:space="preserve"> është:</w:t>
      </w:r>
    </w:p>
    <w:p w14:paraId="45D4B32F" w14:textId="77777777" w:rsidR="009672EB" w:rsidRPr="00455130" w:rsidRDefault="009672EB" w:rsidP="009C02A1">
      <w:pPr>
        <w:pStyle w:val="ListParagraph"/>
        <w:numPr>
          <w:ilvl w:val="0"/>
          <w:numId w:val="38"/>
        </w:numPr>
        <w:spacing w:after="0" w:line="240" w:lineRule="auto"/>
        <w:rPr>
          <w:rFonts w:ascii="Times New Roman" w:hAnsi="Times New Roman"/>
          <w:sz w:val="24"/>
          <w:szCs w:val="24"/>
        </w:rPr>
      </w:pPr>
      <w:r w:rsidRPr="00455130">
        <w:rPr>
          <w:rFonts w:ascii="Times New Roman" w:hAnsi="Times New Roman"/>
          <w:sz w:val="24"/>
          <w:szCs w:val="24"/>
        </w:rPr>
        <w:t xml:space="preserve">Ballshi                       </w:t>
      </w:r>
    </w:p>
    <w:p w14:paraId="0BEAE6E6" w14:textId="77777777" w:rsidR="009672EB" w:rsidRPr="00455130" w:rsidRDefault="009672EB" w:rsidP="009C02A1">
      <w:pPr>
        <w:pStyle w:val="ListParagraph"/>
        <w:numPr>
          <w:ilvl w:val="0"/>
          <w:numId w:val="38"/>
        </w:numPr>
        <w:spacing w:after="0" w:line="240" w:lineRule="auto"/>
        <w:rPr>
          <w:rFonts w:ascii="Times New Roman" w:hAnsi="Times New Roman"/>
          <w:sz w:val="24"/>
          <w:szCs w:val="24"/>
        </w:rPr>
      </w:pPr>
      <w:r w:rsidRPr="00455130">
        <w:rPr>
          <w:rFonts w:ascii="Times New Roman" w:hAnsi="Times New Roman"/>
          <w:sz w:val="24"/>
          <w:szCs w:val="24"/>
        </w:rPr>
        <w:t xml:space="preserve">Kurbneshi                     </w:t>
      </w:r>
    </w:p>
    <w:p w14:paraId="4DA8AA58" w14:textId="77777777" w:rsidR="009672EB" w:rsidRPr="00455130" w:rsidRDefault="009672EB" w:rsidP="009C02A1">
      <w:pPr>
        <w:pStyle w:val="ListParagraph"/>
        <w:numPr>
          <w:ilvl w:val="0"/>
          <w:numId w:val="38"/>
        </w:numPr>
        <w:spacing w:after="0" w:line="240" w:lineRule="auto"/>
        <w:rPr>
          <w:rFonts w:ascii="Times New Roman" w:hAnsi="Times New Roman"/>
          <w:sz w:val="24"/>
          <w:szCs w:val="24"/>
        </w:rPr>
      </w:pPr>
      <w:r w:rsidRPr="00455130">
        <w:rPr>
          <w:rFonts w:ascii="Times New Roman" w:hAnsi="Times New Roman"/>
          <w:sz w:val="24"/>
          <w:szCs w:val="24"/>
        </w:rPr>
        <w:t xml:space="preserve">Bulqiza                            </w:t>
      </w:r>
    </w:p>
    <w:p w14:paraId="5A9BD2ED" w14:textId="77777777" w:rsidR="009672EB" w:rsidRPr="00455130" w:rsidRDefault="009672EB" w:rsidP="009C02A1">
      <w:pPr>
        <w:pStyle w:val="ListParagraph"/>
        <w:numPr>
          <w:ilvl w:val="0"/>
          <w:numId w:val="38"/>
        </w:numPr>
        <w:spacing w:after="0" w:line="240" w:lineRule="auto"/>
        <w:rPr>
          <w:rFonts w:ascii="Times New Roman" w:hAnsi="Times New Roman"/>
          <w:b/>
          <w:sz w:val="24"/>
          <w:szCs w:val="24"/>
        </w:rPr>
      </w:pPr>
      <w:r w:rsidRPr="00455130">
        <w:rPr>
          <w:rFonts w:ascii="Times New Roman" w:hAnsi="Times New Roman"/>
          <w:b/>
          <w:sz w:val="24"/>
          <w:szCs w:val="24"/>
        </w:rPr>
        <w:t>Guri i kuq</w:t>
      </w:r>
    </w:p>
    <w:p w14:paraId="5CD18F2C" w14:textId="2051D3F5" w:rsidR="00244B24" w:rsidRDefault="00244B24" w:rsidP="00244B24">
      <w:pPr>
        <w:spacing w:after="0" w:line="240" w:lineRule="auto"/>
        <w:ind w:left="720"/>
        <w:contextualSpacing/>
        <w:rPr>
          <w:rFonts w:ascii="Times New Roman" w:hAnsi="Times New Roman"/>
          <w:b/>
          <w:sz w:val="24"/>
          <w:szCs w:val="24"/>
        </w:rPr>
      </w:pPr>
    </w:p>
    <w:p w14:paraId="7E3D30A5" w14:textId="77777777" w:rsidR="00244B24" w:rsidRDefault="00244B24" w:rsidP="00697CE2">
      <w:pPr>
        <w:spacing w:after="0" w:line="240" w:lineRule="auto"/>
        <w:contextualSpacing/>
        <w:rPr>
          <w:rFonts w:ascii="Times New Roman" w:hAnsi="Times New Roman"/>
          <w:b/>
          <w:sz w:val="24"/>
          <w:szCs w:val="24"/>
        </w:rPr>
      </w:pPr>
    </w:p>
    <w:p w14:paraId="26F7A996" w14:textId="6E6E80D8" w:rsidR="009672EB" w:rsidRPr="00455130" w:rsidRDefault="009672EB" w:rsidP="00697CE2">
      <w:pPr>
        <w:spacing w:after="0" w:line="240" w:lineRule="auto"/>
        <w:contextualSpacing/>
        <w:rPr>
          <w:rFonts w:ascii="Times New Roman" w:hAnsi="Times New Roman"/>
          <w:b/>
          <w:sz w:val="24"/>
          <w:szCs w:val="24"/>
        </w:rPr>
      </w:pPr>
      <w:r w:rsidRPr="00455130">
        <w:rPr>
          <w:rFonts w:ascii="Times New Roman" w:hAnsi="Times New Roman"/>
          <w:b/>
          <w:sz w:val="24"/>
          <w:szCs w:val="24"/>
        </w:rPr>
        <w:t xml:space="preserve">        </w:t>
      </w:r>
    </w:p>
    <w:p w14:paraId="0631B105" w14:textId="77777777" w:rsidR="009672EB" w:rsidRPr="00455130" w:rsidRDefault="009672EB" w:rsidP="009C02A1">
      <w:pPr>
        <w:pStyle w:val="ListParagraph"/>
        <w:numPr>
          <w:ilvl w:val="0"/>
          <w:numId w:val="21"/>
        </w:numPr>
        <w:spacing w:after="0" w:line="240" w:lineRule="auto"/>
        <w:ind w:left="360"/>
        <w:rPr>
          <w:rFonts w:ascii="Times New Roman" w:hAnsi="Times New Roman"/>
          <w:sz w:val="24"/>
          <w:szCs w:val="24"/>
        </w:rPr>
      </w:pPr>
      <w:r w:rsidRPr="00455130">
        <w:rPr>
          <w:rFonts w:ascii="Times New Roman" w:hAnsi="Times New Roman"/>
          <w:sz w:val="24"/>
          <w:szCs w:val="24"/>
        </w:rPr>
        <w:t xml:space="preserve">Cili është faktori që ka ndikuar më tepër në strukturën e vendbanimeve? </w:t>
      </w:r>
    </w:p>
    <w:p w14:paraId="3B60B1E8" w14:textId="77777777" w:rsidR="009672EB" w:rsidRPr="00455130" w:rsidRDefault="009672EB" w:rsidP="00244B24">
      <w:pPr>
        <w:pStyle w:val="ListParagraph"/>
        <w:numPr>
          <w:ilvl w:val="0"/>
          <w:numId w:val="10"/>
        </w:numPr>
        <w:spacing w:after="0" w:line="240" w:lineRule="auto"/>
        <w:ind w:left="720"/>
        <w:rPr>
          <w:rFonts w:ascii="Times New Roman" w:hAnsi="Times New Roman"/>
          <w:b/>
          <w:sz w:val="24"/>
          <w:szCs w:val="24"/>
        </w:rPr>
      </w:pPr>
      <w:r w:rsidRPr="00455130">
        <w:rPr>
          <w:rFonts w:ascii="Times New Roman" w:hAnsi="Times New Roman"/>
          <w:b/>
          <w:sz w:val="24"/>
          <w:szCs w:val="24"/>
        </w:rPr>
        <w:t>Në strukturën e vendbanimeve më tepër ka ndikuar migrimi i brendshëm, pasi drejtimi kryesor i lëvizjes së njerëzve ka qenë nga fshatrat e të gjitha rajoneve të Shqipërisë drejt qyteteve, kështuqë është rritur popullsia qytetare në raport me atë fshatare.</w:t>
      </w:r>
    </w:p>
    <w:p w14:paraId="0795E7C1" w14:textId="77777777" w:rsidR="009672EB" w:rsidRPr="00455130" w:rsidRDefault="009672EB" w:rsidP="00455130">
      <w:pPr>
        <w:spacing w:after="0" w:line="240" w:lineRule="auto"/>
        <w:contextualSpacing/>
        <w:rPr>
          <w:rFonts w:ascii="Times New Roman" w:hAnsi="Times New Roman"/>
          <w:b/>
          <w:sz w:val="24"/>
          <w:szCs w:val="24"/>
        </w:rPr>
      </w:pPr>
    </w:p>
    <w:p w14:paraId="1CE87BC1" w14:textId="77777777" w:rsidR="009672EB" w:rsidRPr="00455130" w:rsidRDefault="009672EB" w:rsidP="009C02A1">
      <w:pPr>
        <w:pStyle w:val="ListParagraph"/>
        <w:numPr>
          <w:ilvl w:val="0"/>
          <w:numId w:val="21"/>
        </w:numPr>
        <w:spacing w:after="0" w:line="240" w:lineRule="auto"/>
        <w:ind w:left="360"/>
        <w:rPr>
          <w:rFonts w:ascii="Times New Roman" w:hAnsi="Times New Roman"/>
          <w:sz w:val="24"/>
          <w:szCs w:val="24"/>
        </w:rPr>
      </w:pPr>
      <w:r w:rsidRPr="00455130">
        <w:rPr>
          <w:rFonts w:ascii="Times New Roman" w:hAnsi="Times New Roman"/>
          <w:sz w:val="24"/>
          <w:szCs w:val="24"/>
        </w:rPr>
        <w:t>Jepni dy argumente në lidhje me rëndësinë e zonave të mbrojtura:</w:t>
      </w:r>
    </w:p>
    <w:p w14:paraId="1DE06E23" w14:textId="77777777" w:rsidR="009672EB" w:rsidRPr="00455130" w:rsidRDefault="009672EB" w:rsidP="009C02A1">
      <w:pPr>
        <w:pStyle w:val="ListParagraph"/>
        <w:numPr>
          <w:ilvl w:val="0"/>
          <w:numId w:val="44"/>
        </w:numPr>
        <w:spacing w:after="0" w:line="240" w:lineRule="auto"/>
        <w:rPr>
          <w:rFonts w:ascii="Times New Roman" w:hAnsi="Times New Roman"/>
          <w:b/>
          <w:sz w:val="24"/>
          <w:szCs w:val="24"/>
        </w:rPr>
      </w:pPr>
      <w:r w:rsidRPr="00455130">
        <w:rPr>
          <w:rFonts w:ascii="Times New Roman" w:hAnsi="Times New Roman"/>
          <w:b/>
          <w:sz w:val="24"/>
          <w:szCs w:val="24"/>
        </w:rPr>
        <w:t>Zonat e mbrojtura mund të shërbejnë si atraksione turistike, duke ndihmuar në zhvillimin e turizmit</w:t>
      </w:r>
    </w:p>
    <w:p w14:paraId="45EDF215" w14:textId="77777777" w:rsidR="009672EB" w:rsidRPr="00455130" w:rsidRDefault="009672EB" w:rsidP="009C02A1">
      <w:pPr>
        <w:pStyle w:val="ListParagraph"/>
        <w:numPr>
          <w:ilvl w:val="0"/>
          <w:numId w:val="44"/>
        </w:numPr>
        <w:spacing w:after="0" w:line="240" w:lineRule="auto"/>
        <w:jc w:val="both"/>
        <w:rPr>
          <w:rFonts w:ascii="Times New Roman" w:hAnsi="Times New Roman"/>
          <w:b/>
          <w:sz w:val="24"/>
          <w:szCs w:val="24"/>
        </w:rPr>
      </w:pPr>
      <w:r w:rsidRPr="00455130">
        <w:rPr>
          <w:rFonts w:ascii="Times New Roman" w:hAnsi="Times New Roman"/>
          <w:b/>
          <w:sz w:val="24"/>
          <w:szCs w:val="24"/>
        </w:rPr>
        <w:t>Zonat e mbrojtura na japin identitet kombëtar</w:t>
      </w:r>
    </w:p>
    <w:p w14:paraId="546CE067" w14:textId="77777777" w:rsidR="009672EB" w:rsidRPr="00455130" w:rsidRDefault="009672EB" w:rsidP="009C02A1">
      <w:pPr>
        <w:pStyle w:val="ListParagraph"/>
        <w:numPr>
          <w:ilvl w:val="0"/>
          <w:numId w:val="44"/>
        </w:numPr>
        <w:spacing w:after="0" w:line="240" w:lineRule="auto"/>
        <w:jc w:val="both"/>
        <w:rPr>
          <w:rFonts w:ascii="Times New Roman" w:hAnsi="Times New Roman"/>
          <w:b/>
          <w:sz w:val="24"/>
          <w:szCs w:val="24"/>
        </w:rPr>
      </w:pPr>
      <w:r w:rsidRPr="00455130">
        <w:rPr>
          <w:rFonts w:ascii="Times New Roman" w:hAnsi="Times New Roman"/>
          <w:b/>
          <w:sz w:val="24"/>
          <w:szCs w:val="24"/>
        </w:rPr>
        <w:t xml:space="preserve">Kanë rëndësi në </w:t>
      </w:r>
      <w:proofErr w:type="gramStart"/>
      <w:r w:rsidRPr="00455130">
        <w:rPr>
          <w:rFonts w:ascii="Times New Roman" w:hAnsi="Times New Roman"/>
          <w:b/>
          <w:sz w:val="24"/>
          <w:szCs w:val="24"/>
        </w:rPr>
        <w:t>aspektin  shkencor</w:t>
      </w:r>
      <w:proofErr w:type="gramEnd"/>
      <w:r w:rsidRPr="00455130">
        <w:rPr>
          <w:rFonts w:ascii="Times New Roman" w:hAnsi="Times New Roman"/>
          <w:b/>
          <w:sz w:val="24"/>
          <w:szCs w:val="24"/>
        </w:rPr>
        <w:t xml:space="preserve"> etj</w:t>
      </w:r>
    </w:p>
    <w:p w14:paraId="6FE9A1E9" w14:textId="77777777" w:rsidR="009672EB" w:rsidRPr="00455130" w:rsidRDefault="009672EB" w:rsidP="00455130">
      <w:pPr>
        <w:spacing w:after="0" w:line="240" w:lineRule="auto"/>
        <w:contextualSpacing/>
        <w:rPr>
          <w:rFonts w:ascii="Times New Roman" w:hAnsi="Times New Roman"/>
          <w:b/>
          <w:sz w:val="24"/>
          <w:szCs w:val="24"/>
        </w:rPr>
      </w:pPr>
    </w:p>
    <w:p w14:paraId="70F56752" w14:textId="77777777" w:rsidR="009672EB" w:rsidRPr="00455130" w:rsidRDefault="009672EB" w:rsidP="009C02A1">
      <w:pPr>
        <w:pStyle w:val="ListParagraph"/>
        <w:numPr>
          <w:ilvl w:val="0"/>
          <w:numId w:val="21"/>
        </w:numPr>
        <w:spacing w:after="0" w:line="240" w:lineRule="auto"/>
        <w:ind w:left="360"/>
        <w:rPr>
          <w:rFonts w:ascii="Times New Roman" w:hAnsi="Times New Roman"/>
          <w:sz w:val="24"/>
          <w:szCs w:val="24"/>
        </w:rPr>
      </w:pPr>
      <w:r w:rsidRPr="00455130">
        <w:rPr>
          <w:rFonts w:ascii="Times New Roman" w:hAnsi="Times New Roman"/>
          <w:sz w:val="24"/>
          <w:szCs w:val="24"/>
        </w:rPr>
        <w:t>Evidentoni tre nga karakteristikat e reja që ka fituar ekonomia shqiptare pas vitit 1990:</w:t>
      </w:r>
    </w:p>
    <w:p w14:paraId="1189A26A" w14:textId="77777777" w:rsidR="009672EB" w:rsidRPr="00455130" w:rsidRDefault="009672EB" w:rsidP="009C02A1">
      <w:pPr>
        <w:pStyle w:val="ListParagraph"/>
        <w:numPr>
          <w:ilvl w:val="0"/>
          <w:numId w:val="43"/>
        </w:numPr>
        <w:spacing w:after="0" w:line="240" w:lineRule="auto"/>
        <w:jc w:val="both"/>
        <w:rPr>
          <w:rFonts w:ascii="Times New Roman" w:hAnsi="Times New Roman"/>
          <w:b/>
          <w:sz w:val="24"/>
          <w:szCs w:val="24"/>
        </w:rPr>
      </w:pPr>
      <w:r w:rsidRPr="00455130">
        <w:rPr>
          <w:rFonts w:ascii="Times New Roman" w:hAnsi="Times New Roman"/>
          <w:b/>
          <w:sz w:val="24"/>
          <w:szCs w:val="24"/>
        </w:rPr>
        <w:t>Është aplikuar ekonomia e tregut e bazuar në pronën private</w:t>
      </w:r>
    </w:p>
    <w:p w14:paraId="68286617" w14:textId="77777777" w:rsidR="009672EB" w:rsidRPr="00455130" w:rsidRDefault="009672EB" w:rsidP="009C02A1">
      <w:pPr>
        <w:pStyle w:val="ListParagraph"/>
        <w:numPr>
          <w:ilvl w:val="0"/>
          <w:numId w:val="43"/>
        </w:numPr>
        <w:spacing w:after="0" w:line="240" w:lineRule="auto"/>
        <w:jc w:val="both"/>
        <w:rPr>
          <w:rFonts w:ascii="Times New Roman" w:hAnsi="Times New Roman"/>
          <w:b/>
          <w:sz w:val="24"/>
          <w:szCs w:val="24"/>
        </w:rPr>
      </w:pPr>
      <w:r w:rsidRPr="00455130">
        <w:rPr>
          <w:rFonts w:ascii="Times New Roman" w:hAnsi="Times New Roman"/>
          <w:b/>
          <w:sz w:val="24"/>
          <w:szCs w:val="24"/>
        </w:rPr>
        <w:t>Degë e sektorë të caktuar kanë fituar terren në raport me ekonominë e para 1990-ës</w:t>
      </w:r>
    </w:p>
    <w:p w14:paraId="70E17949" w14:textId="77777777" w:rsidR="009672EB" w:rsidRPr="00244B24" w:rsidRDefault="009672EB" w:rsidP="009C02A1">
      <w:pPr>
        <w:pStyle w:val="ListParagraph"/>
        <w:numPr>
          <w:ilvl w:val="0"/>
          <w:numId w:val="43"/>
        </w:numPr>
        <w:spacing w:after="0" w:line="240" w:lineRule="auto"/>
        <w:rPr>
          <w:rFonts w:ascii="Times New Roman" w:hAnsi="Times New Roman"/>
          <w:b/>
          <w:sz w:val="24"/>
          <w:szCs w:val="24"/>
        </w:rPr>
      </w:pPr>
      <w:r w:rsidRPr="00244B24">
        <w:rPr>
          <w:rFonts w:ascii="Times New Roman" w:hAnsi="Times New Roman"/>
          <w:b/>
          <w:sz w:val="24"/>
          <w:szCs w:val="24"/>
        </w:rPr>
        <w:t xml:space="preserve">p. </w:t>
      </w:r>
      <w:proofErr w:type="gramStart"/>
      <w:r w:rsidRPr="00244B24">
        <w:rPr>
          <w:rFonts w:ascii="Times New Roman" w:hAnsi="Times New Roman"/>
          <w:b/>
          <w:sz w:val="24"/>
          <w:szCs w:val="24"/>
        </w:rPr>
        <w:t>sh</w:t>
      </w:r>
      <w:proofErr w:type="gramEnd"/>
      <w:r w:rsidRPr="00244B24">
        <w:rPr>
          <w:rFonts w:ascii="Times New Roman" w:hAnsi="Times New Roman"/>
          <w:b/>
          <w:sz w:val="24"/>
          <w:szCs w:val="24"/>
        </w:rPr>
        <w:t>. ndërtimtaria, industria e lehtë e ushqimore nga sektori II, dhe të gjitha degët e shërbimeve nga sektori III. Vetë sektori III ka prirje më të forta zhvillimi se dy të tjerët</w:t>
      </w:r>
    </w:p>
    <w:p w14:paraId="14F6EC2B" w14:textId="77777777" w:rsidR="009672EB" w:rsidRPr="00455130" w:rsidRDefault="009672EB" w:rsidP="009C02A1">
      <w:pPr>
        <w:pStyle w:val="ListParagraph"/>
        <w:numPr>
          <w:ilvl w:val="0"/>
          <w:numId w:val="43"/>
        </w:numPr>
        <w:spacing w:after="0" w:line="240" w:lineRule="auto"/>
        <w:jc w:val="both"/>
        <w:rPr>
          <w:rFonts w:ascii="Times New Roman" w:hAnsi="Times New Roman"/>
          <w:b/>
          <w:sz w:val="24"/>
          <w:szCs w:val="24"/>
        </w:rPr>
      </w:pPr>
      <w:r w:rsidRPr="00455130">
        <w:rPr>
          <w:rFonts w:ascii="Times New Roman" w:hAnsi="Times New Roman"/>
          <w:b/>
          <w:sz w:val="24"/>
          <w:szCs w:val="24"/>
        </w:rPr>
        <w:t>Aktivitetet ekonomike kanë ndryshuar shpërndarje duke u përqëndruar në vijën Tiranë- Durrës</w:t>
      </w:r>
    </w:p>
    <w:p w14:paraId="5FCEF0D5" w14:textId="77777777" w:rsidR="009672EB" w:rsidRPr="00455130" w:rsidRDefault="009672EB" w:rsidP="00455130">
      <w:pPr>
        <w:pStyle w:val="ListParagraph"/>
        <w:spacing w:after="0" w:line="240" w:lineRule="auto"/>
        <w:ind w:left="648"/>
        <w:rPr>
          <w:rFonts w:ascii="Times New Roman" w:hAnsi="Times New Roman"/>
          <w:b/>
          <w:sz w:val="24"/>
          <w:szCs w:val="24"/>
        </w:rPr>
      </w:pPr>
    </w:p>
    <w:p w14:paraId="20F9F299" w14:textId="77777777" w:rsidR="009672EB" w:rsidRPr="00455130" w:rsidRDefault="009672EB" w:rsidP="009C02A1">
      <w:pPr>
        <w:pStyle w:val="ListParagraph"/>
        <w:numPr>
          <w:ilvl w:val="0"/>
          <w:numId w:val="21"/>
        </w:numPr>
        <w:spacing w:after="0" w:line="240" w:lineRule="auto"/>
        <w:ind w:left="360"/>
        <w:rPr>
          <w:rFonts w:ascii="Times New Roman" w:hAnsi="Times New Roman"/>
          <w:sz w:val="24"/>
          <w:szCs w:val="24"/>
        </w:rPr>
      </w:pPr>
      <w:r w:rsidRPr="00455130">
        <w:rPr>
          <w:rFonts w:ascii="Times New Roman" w:hAnsi="Times New Roman"/>
          <w:sz w:val="24"/>
          <w:szCs w:val="24"/>
        </w:rPr>
        <w:t xml:space="preserve">Përmendni dy arsye për të cilat industria e rëndë nuk ka prirje të evidentuara zhvillimi:                          </w:t>
      </w:r>
    </w:p>
    <w:p w14:paraId="2FDC9B8B" w14:textId="77777777" w:rsidR="009672EB" w:rsidRPr="00455130" w:rsidRDefault="009672EB" w:rsidP="009C02A1">
      <w:pPr>
        <w:pStyle w:val="ListParagraph"/>
        <w:numPr>
          <w:ilvl w:val="0"/>
          <w:numId w:val="42"/>
        </w:numPr>
        <w:spacing w:after="0" w:line="240" w:lineRule="auto"/>
        <w:rPr>
          <w:rFonts w:ascii="Times New Roman" w:hAnsi="Times New Roman"/>
          <w:b/>
          <w:sz w:val="24"/>
          <w:szCs w:val="24"/>
        </w:rPr>
      </w:pPr>
      <w:r w:rsidRPr="00455130">
        <w:rPr>
          <w:rFonts w:ascii="Times New Roman" w:hAnsi="Times New Roman"/>
          <w:b/>
          <w:sz w:val="24"/>
          <w:szCs w:val="24"/>
        </w:rPr>
        <w:t>Degët dhe sektorët që po zhvillohen më me vrull i janë përshtatur kërkesave të tregut</w:t>
      </w:r>
    </w:p>
    <w:p w14:paraId="3D47F3AB" w14:textId="77777777" w:rsidR="009672EB" w:rsidRPr="00455130" w:rsidRDefault="009672EB" w:rsidP="009C02A1">
      <w:pPr>
        <w:pStyle w:val="ListParagraph"/>
        <w:numPr>
          <w:ilvl w:val="0"/>
          <w:numId w:val="42"/>
        </w:numPr>
        <w:spacing w:after="0" w:line="240" w:lineRule="auto"/>
        <w:rPr>
          <w:rFonts w:ascii="Times New Roman" w:hAnsi="Times New Roman"/>
          <w:b/>
          <w:sz w:val="24"/>
          <w:szCs w:val="24"/>
        </w:rPr>
      </w:pPr>
      <w:r w:rsidRPr="00455130">
        <w:rPr>
          <w:rFonts w:ascii="Times New Roman" w:hAnsi="Times New Roman"/>
          <w:b/>
          <w:sz w:val="24"/>
          <w:szCs w:val="24"/>
        </w:rPr>
        <w:t>Potencialet dhe mundësitë e Shqipërisë favorizojnë më tepër degët e tjera të industrisë si edhe degët e 2 sektorëve të tjerë të ekonomisë, sesa industrinë e rëndë</w:t>
      </w:r>
    </w:p>
    <w:p w14:paraId="0C5BCE9A" w14:textId="77777777" w:rsidR="009672EB" w:rsidRPr="00455130" w:rsidRDefault="009672EB" w:rsidP="00455130">
      <w:pPr>
        <w:spacing w:after="0" w:line="240" w:lineRule="auto"/>
        <w:contextualSpacing/>
        <w:rPr>
          <w:rFonts w:ascii="Times New Roman" w:hAnsi="Times New Roman"/>
          <w:b/>
          <w:sz w:val="24"/>
          <w:szCs w:val="24"/>
        </w:rPr>
      </w:pPr>
    </w:p>
    <w:p w14:paraId="39119781" w14:textId="77777777" w:rsidR="009672EB" w:rsidRPr="00455130" w:rsidRDefault="009672EB" w:rsidP="009C02A1">
      <w:pPr>
        <w:pStyle w:val="ListParagraph"/>
        <w:numPr>
          <w:ilvl w:val="0"/>
          <w:numId w:val="21"/>
        </w:numPr>
        <w:spacing w:after="0" w:line="240" w:lineRule="auto"/>
        <w:ind w:left="360"/>
        <w:rPr>
          <w:rFonts w:ascii="Times New Roman" w:hAnsi="Times New Roman"/>
          <w:sz w:val="24"/>
          <w:szCs w:val="24"/>
        </w:rPr>
      </w:pPr>
      <w:r w:rsidRPr="00455130">
        <w:rPr>
          <w:rFonts w:ascii="Times New Roman" w:hAnsi="Times New Roman"/>
          <w:sz w:val="24"/>
          <w:szCs w:val="24"/>
        </w:rPr>
        <w:t>Jepni dy rëndësi të trashëgimisë sonë kulturore në aspekte të ndryshme:</w:t>
      </w:r>
    </w:p>
    <w:p w14:paraId="72EDF41F" w14:textId="77777777" w:rsidR="009672EB" w:rsidRPr="00455130" w:rsidRDefault="009672EB" w:rsidP="009C02A1">
      <w:pPr>
        <w:pStyle w:val="ListParagraph"/>
        <w:numPr>
          <w:ilvl w:val="0"/>
          <w:numId w:val="41"/>
        </w:numPr>
        <w:spacing w:after="0" w:line="240" w:lineRule="auto"/>
        <w:jc w:val="both"/>
        <w:rPr>
          <w:rFonts w:ascii="Times New Roman" w:hAnsi="Times New Roman"/>
          <w:b/>
          <w:sz w:val="24"/>
          <w:szCs w:val="24"/>
        </w:rPr>
      </w:pPr>
      <w:r w:rsidRPr="00455130">
        <w:rPr>
          <w:rFonts w:ascii="Times New Roman" w:hAnsi="Times New Roman"/>
          <w:b/>
          <w:sz w:val="24"/>
          <w:szCs w:val="24"/>
        </w:rPr>
        <w:t>Shërbejnë si atraksione turistike duke ndihmuar zhvillimin e turizmit</w:t>
      </w:r>
    </w:p>
    <w:p w14:paraId="2DBB354F" w14:textId="77777777" w:rsidR="009672EB" w:rsidRPr="00455130" w:rsidRDefault="009672EB" w:rsidP="009C02A1">
      <w:pPr>
        <w:pStyle w:val="ListParagraph"/>
        <w:numPr>
          <w:ilvl w:val="0"/>
          <w:numId w:val="41"/>
        </w:numPr>
        <w:spacing w:after="0" w:line="240" w:lineRule="auto"/>
        <w:jc w:val="both"/>
        <w:rPr>
          <w:rFonts w:ascii="Times New Roman" w:hAnsi="Times New Roman"/>
          <w:b/>
          <w:sz w:val="24"/>
          <w:szCs w:val="24"/>
        </w:rPr>
      </w:pPr>
      <w:r w:rsidRPr="00455130">
        <w:rPr>
          <w:rFonts w:ascii="Times New Roman" w:hAnsi="Times New Roman"/>
          <w:b/>
          <w:sz w:val="24"/>
          <w:szCs w:val="24"/>
        </w:rPr>
        <w:t>Na japin identitet kombëtar</w:t>
      </w:r>
    </w:p>
    <w:p w14:paraId="01F8EED8" w14:textId="77777777" w:rsidR="009672EB" w:rsidRPr="00455130" w:rsidRDefault="009672EB" w:rsidP="00455130">
      <w:pPr>
        <w:spacing w:after="0" w:line="240" w:lineRule="auto"/>
        <w:contextualSpacing/>
        <w:rPr>
          <w:rFonts w:ascii="Times New Roman" w:hAnsi="Times New Roman"/>
          <w:b/>
          <w:sz w:val="24"/>
          <w:szCs w:val="24"/>
        </w:rPr>
      </w:pPr>
    </w:p>
    <w:p w14:paraId="45EF9176" w14:textId="77777777" w:rsidR="009672EB" w:rsidRPr="00455130" w:rsidRDefault="009672EB" w:rsidP="009C02A1">
      <w:pPr>
        <w:pStyle w:val="ListParagraph"/>
        <w:numPr>
          <w:ilvl w:val="0"/>
          <w:numId w:val="21"/>
        </w:numPr>
        <w:spacing w:after="0" w:line="240" w:lineRule="auto"/>
        <w:ind w:left="360"/>
        <w:rPr>
          <w:rFonts w:ascii="Times New Roman" w:hAnsi="Times New Roman"/>
          <w:sz w:val="24"/>
          <w:szCs w:val="24"/>
        </w:rPr>
      </w:pPr>
      <w:r w:rsidRPr="00455130">
        <w:rPr>
          <w:rFonts w:ascii="Times New Roman" w:hAnsi="Times New Roman"/>
          <w:sz w:val="24"/>
          <w:szCs w:val="24"/>
        </w:rPr>
        <w:t>Renditni tre faktorë që frenojnë zhvillimin ekonomik të Shqipërisë:</w:t>
      </w:r>
    </w:p>
    <w:p w14:paraId="12AC302B" w14:textId="77777777" w:rsidR="009672EB" w:rsidRPr="00455130" w:rsidRDefault="009672EB" w:rsidP="009C02A1">
      <w:pPr>
        <w:pStyle w:val="ListParagraph"/>
        <w:numPr>
          <w:ilvl w:val="0"/>
          <w:numId w:val="40"/>
        </w:numPr>
        <w:spacing w:after="0" w:line="240" w:lineRule="auto"/>
        <w:jc w:val="both"/>
        <w:rPr>
          <w:rFonts w:ascii="Times New Roman" w:hAnsi="Times New Roman"/>
          <w:b/>
          <w:sz w:val="24"/>
          <w:szCs w:val="24"/>
        </w:rPr>
      </w:pPr>
      <w:r w:rsidRPr="00455130">
        <w:rPr>
          <w:rFonts w:ascii="Times New Roman" w:hAnsi="Times New Roman"/>
          <w:b/>
          <w:sz w:val="24"/>
          <w:szCs w:val="24"/>
        </w:rPr>
        <w:t>Mungesa e strategjive të qarta të zhvillimit ekonomik</w:t>
      </w:r>
    </w:p>
    <w:p w14:paraId="72C092FF" w14:textId="77777777" w:rsidR="009672EB" w:rsidRPr="00455130" w:rsidRDefault="009672EB" w:rsidP="009C02A1">
      <w:pPr>
        <w:pStyle w:val="ListParagraph"/>
        <w:numPr>
          <w:ilvl w:val="0"/>
          <w:numId w:val="40"/>
        </w:numPr>
        <w:spacing w:after="0" w:line="240" w:lineRule="auto"/>
        <w:jc w:val="both"/>
        <w:rPr>
          <w:rFonts w:ascii="Times New Roman" w:hAnsi="Times New Roman"/>
          <w:b/>
          <w:sz w:val="24"/>
          <w:szCs w:val="24"/>
        </w:rPr>
      </w:pPr>
      <w:r w:rsidRPr="00455130">
        <w:rPr>
          <w:rFonts w:ascii="Times New Roman" w:hAnsi="Times New Roman"/>
          <w:b/>
          <w:sz w:val="24"/>
          <w:szCs w:val="24"/>
        </w:rPr>
        <w:t>Prania e problemeve të pronësisë</w:t>
      </w:r>
    </w:p>
    <w:p w14:paraId="60D43560" w14:textId="77777777" w:rsidR="009672EB" w:rsidRPr="00455130" w:rsidRDefault="009672EB" w:rsidP="009C02A1">
      <w:pPr>
        <w:pStyle w:val="ListParagraph"/>
        <w:numPr>
          <w:ilvl w:val="0"/>
          <w:numId w:val="40"/>
        </w:numPr>
        <w:spacing w:after="0" w:line="240" w:lineRule="auto"/>
        <w:jc w:val="both"/>
        <w:rPr>
          <w:rFonts w:ascii="Times New Roman" w:hAnsi="Times New Roman"/>
          <w:b/>
          <w:sz w:val="24"/>
          <w:szCs w:val="24"/>
        </w:rPr>
      </w:pPr>
      <w:r w:rsidRPr="00455130">
        <w:rPr>
          <w:rFonts w:ascii="Times New Roman" w:hAnsi="Times New Roman"/>
          <w:b/>
          <w:sz w:val="24"/>
          <w:szCs w:val="24"/>
        </w:rPr>
        <w:t>Menaxhimi i papërshtatshëm i pasurive mjedisore e potencialeve zhvillimore</w:t>
      </w:r>
    </w:p>
    <w:p w14:paraId="48107DB7" w14:textId="77777777" w:rsidR="009672EB" w:rsidRPr="00455130" w:rsidRDefault="009672EB" w:rsidP="009C02A1">
      <w:pPr>
        <w:pStyle w:val="ListParagraph"/>
        <w:numPr>
          <w:ilvl w:val="0"/>
          <w:numId w:val="40"/>
        </w:numPr>
        <w:spacing w:after="0" w:line="240" w:lineRule="auto"/>
        <w:jc w:val="both"/>
        <w:rPr>
          <w:rFonts w:ascii="Times New Roman" w:hAnsi="Times New Roman"/>
          <w:b/>
          <w:sz w:val="24"/>
          <w:szCs w:val="24"/>
        </w:rPr>
      </w:pPr>
      <w:r w:rsidRPr="00455130">
        <w:rPr>
          <w:rFonts w:ascii="Times New Roman" w:hAnsi="Times New Roman"/>
          <w:b/>
          <w:sz w:val="24"/>
          <w:szCs w:val="24"/>
        </w:rPr>
        <w:t>Ecuria e ngadaltë e proceseve integruese rajonale e ndërrajonale</w:t>
      </w:r>
    </w:p>
    <w:p w14:paraId="3BB3A727" w14:textId="77777777" w:rsidR="009672EB" w:rsidRPr="00455130" w:rsidRDefault="009672EB" w:rsidP="00455130">
      <w:pPr>
        <w:spacing w:after="0" w:line="240" w:lineRule="auto"/>
        <w:contextualSpacing/>
        <w:rPr>
          <w:rFonts w:ascii="Times New Roman" w:hAnsi="Times New Roman"/>
          <w:b/>
          <w:sz w:val="24"/>
          <w:szCs w:val="24"/>
        </w:rPr>
      </w:pPr>
    </w:p>
    <w:p w14:paraId="76205C8E" w14:textId="77777777" w:rsidR="009672EB" w:rsidRPr="00455130" w:rsidRDefault="009672EB" w:rsidP="009C02A1">
      <w:pPr>
        <w:pStyle w:val="ListParagraph"/>
        <w:numPr>
          <w:ilvl w:val="0"/>
          <w:numId w:val="21"/>
        </w:numPr>
        <w:spacing w:after="0" w:line="240" w:lineRule="auto"/>
        <w:ind w:left="360"/>
        <w:rPr>
          <w:rFonts w:ascii="Times New Roman" w:hAnsi="Times New Roman"/>
          <w:sz w:val="24"/>
          <w:szCs w:val="24"/>
        </w:rPr>
      </w:pPr>
      <w:r w:rsidRPr="00455130">
        <w:rPr>
          <w:rFonts w:ascii="Times New Roman" w:hAnsi="Times New Roman"/>
          <w:sz w:val="24"/>
          <w:szCs w:val="24"/>
        </w:rPr>
        <w:t>Renditni tre faktorë që favorizojnë zhvillimin e turizmit në Shqipëri:</w:t>
      </w:r>
    </w:p>
    <w:p w14:paraId="528BA82C" w14:textId="62D078F8" w:rsidR="009672EB" w:rsidRPr="00455130" w:rsidRDefault="009672EB" w:rsidP="009C02A1">
      <w:pPr>
        <w:pStyle w:val="ListParagraph"/>
        <w:numPr>
          <w:ilvl w:val="0"/>
          <w:numId w:val="39"/>
        </w:numPr>
        <w:spacing w:after="0" w:line="240" w:lineRule="auto"/>
        <w:rPr>
          <w:rFonts w:ascii="Times New Roman" w:hAnsi="Times New Roman"/>
          <w:b/>
          <w:sz w:val="24"/>
          <w:szCs w:val="24"/>
        </w:rPr>
      </w:pPr>
      <w:r w:rsidRPr="00455130">
        <w:rPr>
          <w:rFonts w:ascii="Times New Roman" w:hAnsi="Times New Roman"/>
          <w:b/>
          <w:sz w:val="24"/>
          <w:szCs w:val="24"/>
        </w:rPr>
        <w:t>Prania e potencialeve të rëndësishme turistike</w:t>
      </w:r>
    </w:p>
    <w:p w14:paraId="52BF9219" w14:textId="72BDA838" w:rsidR="009672EB" w:rsidRPr="00244B24" w:rsidRDefault="009672EB" w:rsidP="009C02A1">
      <w:pPr>
        <w:pStyle w:val="ListParagraph"/>
        <w:numPr>
          <w:ilvl w:val="0"/>
          <w:numId w:val="39"/>
        </w:numPr>
        <w:spacing w:after="0" w:line="240" w:lineRule="auto"/>
        <w:rPr>
          <w:rFonts w:ascii="Times New Roman" w:hAnsi="Times New Roman"/>
          <w:b/>
          <w:sz w:val="24"/>
          <w:szCs w:val="24"/>
        </w:rPr>
      </w:pPr>
      <w:r w:rsidRPr="00244B24">
        <w:rPr>
          <w:rFonts w:ascii="Times New Roman" w:hAnsi="Times New Roman"/>
          <w:b/>
          <w:sz w:val="24"/>
          <w:szCs w:val="24"/>
        </w:rPr>
        <w:t>Hartimi i strategjive të qarta të zhvillimit të turizmit</w:t>
      </w:r>
    </w:p>
    <w:p w14:paraId="1A54BB6D" w14:textId="77777777" w:rsidR="009672EB" w:rsidRPr="00455130" w:rsidRDefault="009672EB" w:rsidP="009C02A1">
      <w:pPr>
        <w:pStyle w:val="ListParagraph"/>
        <w:numPr>
          <w:ilvl w:val="0"/>
          <w:numId w:val="39"/>
        </w:numPr>
        <w:spacing w:after="0" w:line="240" w:lineRule="auto"/>
        <w:jc w:val="both"/>
        <w:rPr>
          <w:rFonts w:ascii="Times New Roman" w:hAnsi="Times New Roman"/>
          <w:b/>
          <w:sz w:val="24"/>
          <w:szCs w:val="24"/>
        </w:rPr>
      </w:pPr>
      <w:r w:rsidRPr="00455130">
        <w:rPr>
          <w:rFonts w:ascii="Times New Roman" w:hAnsi="Times New Roman"/>
          <w:b/>
          <w:sz w:val="24"/>
          <w:szCs w:val="24"/>
        </w:rPr>
        <w:t>Aplikimi i një turizmi bashkëkohor</w:t>
      </w:r>
    </w:p>
    <w:p w14:paraId="3FA6FF1E" w14:textId="77777777" w:rsidR="009672EB" w:rsidRPr="00455130" w:rsidRDefault="009672EB" w:rsidP="009C02A1">
      <w:pPr>
        <w:pStyle w:val="ListParagraph"/>
        <w:numPr>
          <w:ilvl w:val="0"/>
          <w:numId w:val="39"/>
        </w:numPr>
        <w:spacing w:after="0" w:line="240" w:lineRule="auto"/>
        <w:jc w:val="both"/>
        <w:rPr>
          <w:rFonts w:ascii="Times New Roman" w:hAnsi="Times New Roman"/>
          <w:b/>
          <w:sz w:val="24"/>
          <w:szCs w:val="24"/>
        </w:rPr>
      </w:pPr>
      <w:r w:rsidRPr="00455130">
        <w:rPr>
          <w:rFonts w:ascii="Times New Roman" w:hAnsi="Times New Roman"/>
          <w:b/>
          <w:sz w:val="24"/>
          <w:szCs w:val="24"/>
        </w:rPr>
        <w:t>Shfrytëzimi i shembujve pozitivë të zhvillimit të turizmit nëpër Botë dhe mënjanimi i atyre negativë</w:t>
      </w:r>
    </w:p>
    <w:p w14:paraId="0495F66C" w14:textId="77777777" w:rsidR="009672EB" w:rsidRPr="00455130" w:rsidRDefault="009672EB" w:rsidP="00455130">
      <w:pPr>
        <w:pStyle w:val="ListParagraph"/>
        <w:spacing w:after="0" w:line="240" w:lineRule="auto"/>
        <w:ind w:left="1080"/>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1"/>
        <w:gridCol w:w="497"/>
        <w:gridCol w:w="402"/>
        <w:gridCol w:w="392"/>
        <w:gridCol w:w="596"/>
        <w:gridCol w:w="596"/>
        <w:gridCol w:w="596"/>
        <w:gridCol w:w="596"/>
        <w:gridCol w:w="596"/>
        <w:gridCol w:w="799"/>
        <w:gridCol w:w="799"/>
        <w:gridCol w:w="799"/>
        <w:gridCol w:w="799"/>
        <w:gridCol w:w="799"/>
        <w:gridCol w:w="799"/>
      </w:tblGrid>
      <w:tr w:rsidR="009672EB" w:rsidRPr="00455130" w14:paraId="5174DC1E" w14:textId="77777777" w:rsidTr="00697CE2">
        <w:trPr>
          <w:trHeight w:val="283"/>
        </w:trPr>
        <w:tc>
          <w:tcPr>
            <w:tcW w:w="632" w:type="pct"/>
            <w:shd w:val="clear" w:color="auto" w:fill="auto"/>
          </w:tcPr>
          <w:p w14:paraId="081B3C85"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Ushtrimi</w:t>
            </w:r>
          </w:p>
        </w:tc>
        <w:tc>
          <w:tcPr>
            <w:tcW w:w="240" w:type="pct"/>
            <w:shd w:val="clear" w:color="auto" w:fill="auto"/>
          </w:tcPr>
          <w:p w14:paraId="17ED5F09"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1</w:t>
            </w:r>
          </w:p>
        </w:tc>
        <w:tc>
          <w:tcPr>
            <w:tcW w:w="194" w:type="pct"/>
            <w:shd w:val="clear" w:color="auto" w:fill="auto"/>
          </w:tcPr>
          <w:p w14:paraId="08638FE6"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2</w:t>
            </w:r>
          </w:p>
        </w:tc>
        <w:tc>
          <w:tcPr>
            <w:tcW w:w="189" w:type="pct"/>
            <w:shd w:val="clear" w:color="auto" w:fill="auto"/>
          </w:tcPr>
          <w:p w14:paraId="6E9423CC"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3</w:t>
            </w:r>
          </w:p>
        </w:tc>
        <w:tc>
          <w:tcPr>
            <w:tcW w:w="287" w:type="pct"/>
            <w:shd w:val="clear" w:color="auto" w:fill="auto"/>
          </w:tcPr>
          <w:p w14:paraId="442E409F"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4</w:t>
            </w:r>
          </w:p>
        </w:tc>
        <w:tc>
          <w:tcPr>
            <w:tcW w:w="287" w:type="pct"/>
            <w:shd w:val="clear" w:color="auto" w:fill="auto"/>
          </w:tcPr>
          <w:p w14:paraId="3D71E2D0"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5</w:t>
            </w:r>
          </w:p>
        </w:tc>
        <w:tc>
          <w:tcPr>
            <w:tcW w:w="287" w:type="pct"/>
            <w:shd w:val="clear" w:color="auto" w:fill="auto"/>
          </w:tcPr>
          <w:p w14:paraId="5517113D"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6</w:t>
            </w:r>
          </w:p>
        </w:tc>
        <w:tc>
          <w:tcPr>
            <w:tcW w:w="287" w:type="pct"/>
            <w:shd w:val="clear" w:color="auto" w:fill="auto"/>
          </w:tcPr>
          <w:p w14:paraId="70FD3C88"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7</w:t>
            </w:r>
          </w:p>
        </w:tc>
        <w:tc>
          <w:tcPr>
            <w:tcW w:w="287" w:type="pct"/>
            <w:shd w:val="clear" w:color="auto" w:fill="auto"/>
          </w:tcPr>
          <w:p w14:paraId="3E081269"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8</w:t>
            </w:r>
          </w:p>
        </w:tc>
        <w:tc>
          <w:tcPr>
            <w:tcW w:w="385" w:type="pct"/>
            <w:shd w:val="clear" w:color="auto" w:fill="auto"/>
          </w:tcPr>
          <w:p w14:paraId="56B71A4A"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9</w:t>
            </w:r>
          </w:p>
        </w:tc>
        <w:tc>
          <w:tcPr>
            <w:tcW w:w="385" w:type="pct"/>
            <w:shd w:val="clear" w:color="auto" w:fill="auto"/>
          </w:tcPr>
          <w:p w14:paraId="4978620C"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10</w:t>
            </w:r>
          </w:p>
        </w:tc>
        <w:tc>
          <w:tcPr>
            <w:tcW w:w="385" w:type="pct"/>
            <w:shd w:val="clear" w:color="auto" w:fill="auto"/>
          </w:tcPr>
          <w:p w14:paraId="2A56460B"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11</w:t>
            </w:r>
          </w:p>
        </w:tc>
        <w:tc>
          <w:tcPr>
            <w:tcW w:w="385" w:type="pct"/>
            <w:shd w:val="clear" w:color="auto" w:fill="auto"/>
          </w:tcPr>
          <w:p w14:paraId="4AC9EC1D"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12</w:t>
            </w:r>
          </w:p>
        </w:tc>
        <w:tc>
          <w:tcPr>
            <w:tcW w:w="385" w:type="pct"/>
            <w:shd w:val="clear" w:color="auto" w:fill="auto"/>
          </w:tcPr>
          <w:p w14:paraId="3F73DF64"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13</w:t>
            </w:r>
          </w:p>
        </w:tc>
        <w:tc>
          <w:tcPr>
            <w:tcW w:w="385" w:type="pct"/>
            <w:shd w:val="clear" w:color="auto" w:fill="auto"/>
          </w:tcPr>
          <w:p w14:paraId="5B4DC469"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14</w:t>
            </w:r>
          </w:p>
        </w:tc>
      </w:tr>
      <w:tr w:rsidR="009672EB" w:rsidRPr="00455130" w14:paraId="4E40995A" w14:textId="77777777" w:rsidTr="00697CE2">
        <w:trPr>
          <w:trHeight w:val="316"/>
        </w:trPr>
        <w:tc>
          <w:tcPr>
            <w:tcW w:w="632" w:type="pct"/>
            <w:shd w:val="clear" w:color="auto" w:fill="auto"/>
          </w:tcPr>
          <w:p w14:paraId="0B2D3AED"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Pikët</w:t>
            </w:r>
          </w:p>
        </w:tc>
        <w:tc>
          <w:tcPr>
            <w:tcW w:w="240" w:type="pct"/>
            <w:shd w:val="clear" w:color="auto" w:fill="auto"/>
          </w:tcPr>
          <w:p w14:paraId="613A4946"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1</w:t>
            </w:r>
          </w:p>
        </w:tc>
        <w:tc>
          <w:tcPr>
            <w:tcW w:w="194" w:type="pct"/>
            <w:shd w:val="clear" w:color="auto" w:fill="auto"/>
          </w:tcPr>
          <w:p w14:paraId="1419DE98"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1</w:t>
            </w:r>
          </w:p>
        </w:tc>
        <w:tc>
          <w:tcPr>
            <w:tcW w:w="189" w:type="pct"/>
            <w:shd w:val="clear" w:color="auto" w:fill="auto"/>
          </w:tcPr>
          <w:p w14:paraId="3F7D30BB"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1</w:t>
            </w:r>
          </w:p>
        </w:tc>
        <w:tc>
          <w:tcPr>
            <w:tcW w:w="287" w:type="pct"/>
            <w:shd w:val="clear" w:color="auto" w:fill="auto"/>
          </w:tcPr>
          <w:p w14:paraId="40C342A9"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1</w:t>
            </w:r>
          </w:p>
        </w:tc>
        <w:tc>
          <w:tcPr>
            <w:tcW w:w="287" w:type="pct"/>
            <w:shd w:val="clear" w:color="auto" w:fill="auto"/>
          </w:tcPr>
          <w:p w14:paraId="1DE1273C"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1</w:t>
            </w:r>
          </w:p>
        </w:tc>
        <w:tc>
          <w:tcPr>
            <w:tcW w:w="287" w:type="pct"/>
            <w:shd w:val="clear" w:color="auto" w:fill="auto"/>
          </w:tcPr>
          <w:p w14:paraId="61AAFA78"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1</w:t>
            </w:r>
          </w:p>
        </w:tc>
        <w:tc>
          <w:tcPr>
            <w:tcW w:w="287" w:type="pct"/>
            <w:shd w:val="clear" w:color="auto" w:fill="auto"/>
          </w:tcPr>
          <w:p w14:paraId="7757A6FB"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1</w:t>
            </w:r>
          </w:p>
        </w:tc>
        <w:tc>
          <w:tcPr>
            <w:tcW w:w="287" w:type="pct"/>
            <w:shd w:val="clear" w:color="auto" w:fill="auto"/>
          </w:tcPr>
          <w:p w14:paraId="78ADDFC5"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2</w:t>
            </w:r>
          </w:p>
        </w:tc>
        <w:tc>
          <w:tcPr>
            <w:tcW w:w="385" w:type="pct"/>
            <w:shd w:val="clear" w:color="auto" w:fill="auto"/>
          </w:tcPr>
          <w:p w14:paraId="416E7AAF"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2</w:t>
            </w:r>
          </w:p>
        </w:tc>
        <w:tc>
          <w:tcPr>
            <w:tcW w:w="385" w:type="pct"/>
            <w:shd w:val="clear" w:color="auto" w:fill="auto"/>
          </w:tcPr>
          <w:p w14:paraId="466557A0"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3</w:t>
            </w:r>
          </w:p>
        </w:tc>
        <w:tc>
          <w:tcPr>
            <w:tcW w:w="385" w:type="pct"/>
            <w:shd w:val="clear" w:color="auto" w:fill="auto"/>
          </w:tcPr>
          <w:p w14:paraId="38DF7CFA"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2</w:t>
            </w:r>
          </w:p>
        </w:tc>
        <w:tc>
          <w:tcPr>
            <w:tcW w:w="385" w:type="pct"/>
            <w:shd w:val="clear" w:color="auto" w:fill="auto"/>
          </w:tcPr>
          <w:p w14:paraId="70CA5337"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2</w:t>
            </w:r>
          </w:p>
        </w:tc>
        <w:tc>
          <w:tcPr>
            <w:tcW w:w="385" w:type="pct"/>
            <w:shd w:val="clear" w:color="auto" w:fill="auto"/>
          </w:tcPr>
          <w:p w14:paraId="1CE7615D"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3</w:t>
            </w:r>
          </w:p>
        </w:tc>
        <w:tc>
          <w:tcPr>
            <w:tcW w:w="385" w:type="pct"/>
            <w:shd w:val="clear" w:color="auto" w:fill="auto"/>
          </w:tcPr>
          <w:p w14:paraId="738EF457"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3</w:t>
            </w:r>
          </w:p>
        </w:tc>
      </w:tr>
    </w:tbl>
    <w:p w14:paraId="1F47F354" w14:textId="77777777" w:rsidR="009672EB" w:rsidRPr="00455130" w:rsidRDefault="009672EB" w:rsidP="00455130">
      <w:pPr>
        <w:spacing w:after="0" w:line="240" w:lineRule="auto"/>
        <w:contextualSpacing/>
        <w:rPr>
          <w:rFonts w:ascii="Times New Roman" w:hAnsi="Times New Roman"/>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416"/>
        <w:gridCol w:w="1401"/>
        <w:gridCol w:w="1259"/>
        <w:gridCol w:w="1259"/>
        <w:gridCol w:w="1259"/>
        <w:gridCol w:w="1259"/>
        <w:gridCol w:w="1257"/>
      </w:tblGrid>
      <w:tr w:rsidR="009672EB" w:rsidRPr="00455130" w14:paraId="6E4A29E7" w14:textId="77777777" w:rsidTr="00697CE2">
        <w:trPr>
          <w:jc w:val="center"/>
        </w:trPr>
        <w:tc>
          <w:tcPr>
            <w:tcW w:w="613" w:type="pct"/>
            <w:shd w:val="clear" w:color="auto" w:fill="auto"/>
          </w:tcPr>
          <w:p w14:paraId="264EAAFE" w14:textId="77777777" w:rsidR="009672EB" w:rsidRPr="00455130" w:rsidRDefault="009672EB" w:rsidP="00455130">
            <w:pPr>
              <w:widowControl w:val="0"/>
              <w:autoSpaceDE w:val="0"/>
              <w:autoSpaceDN w:val="0"/>
              <w:adjustRightInd w:val="0"/>
              <w:spacing w:after="0" w:line="240" w:lineRule="auto"/>
              <w:contextualSpacing/>
              <w:outlineLvl w:val="0"/>
              <w:rPr>
                <w:rFonts w:ascii="Times New Roman" w:hAnsi="Times New Roman"/>
                <w:b/>
                <w:sz w:val="24"/>
                <w:szCs w:val="24"/>
              </w:rPr>
            </w:pPr>
            <w:bookmarkStart w:id="32" w:name="_Toc36638425"/>
            <w:r w:rsidRPr="00455130">
              <w:rPr>
                <w:rFonts w:ascii="Times New Roman" w:hAnsi="Times New Roman"/>
                <w:b/>
                <w:sz w:val="24"/>
                <w:szCs w:val="24"/>
              </w:rPr>
              <w:t>Nota</w:t>
            </w:r>
            <w:bookmarkEnd w:id="32"/>
            <w:r w:rsidRPr="00455130">
              <w:rPr>
                <w:rFonts w:ascii="Times New Roman" w:hAnsi="Times New Roman"/>
                <w:b/>
                <w:sz w:val="24"/>
                <w:szCs w:val="24"/>
              </w:rPr>
              <w:t xml:space="preserve"> </w:t>
            </w:r>
          </w:p>
        </w:tc>
        <w:tc>
          <w:tcPr>
            <w:tcW w:w="665" w:type="pct"/>
            <w:shd w:val="clear" w:color="auto" w:fill="auto"/>
          </w:tcPr>
          <w:p w14:paraId="3302A512"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33" w:name="_Toc36638426"/>
            <w:r w:rsidRPr="00455130">
              <w:rPr>
                <w:rFonts w:ascii="Times New Roman" w:hAnsi="Times New Roman"/>
                <w:b/>
                <w:sz w:val="24"/>
                <w:szCs w:val="24"/>
              </w:rPr>
              <w:t>4</w:t>
            </w:r>
            <w:bookmarkEnd w:id="33"/>
          </w:p>
        </w:tc>
        <w:tc>
          <w:tcPr>
            <w:tcW w:w="678" w:type="pct"/>
            <w:shd w:val="clear" w:color="auto" w:fill="auto"/>
          </w:tcPr>
          <w:p w14:paraId="0783725E"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34" w:name="_Toc36638427"/>
            <w:r w:rsidRPr="00455130">
              <w:rPr>
                <w:rFonts w:ascii="Times New Roman" w:hAnsi="Times New Roman"/>
                <w:b/>
                <w:sz w:val="24"/>
                <w:szCs w:val="24"/>
              </w:rPr>
              <w:t>5</w:t>
            </w:r>
            <w:bookmarkEnd w:id="34"/>
          </w:p>
        </w:tc>
        <w:tc>
          <w:tcPr>
            <w:tcW w:w="609" w:type="pct"/>
            <w:shd w:val="clear" w:color="auto" w:fill="auto"/>
          </w:tcPr>
          <w:p w14:paraId="58C736EB"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35" w:name="_Toc36638428"/>
            <w:r w:rsidRPr="00455130">
              <w:rPr>
                <w:rFonts w:ascii="Times New Roman" w:hAnsi="Times New Roman"/>
                <w:b/>
                <w:sz w:val="24"/>
                <w:szCs w:val="24"/>
              </w:rPr>
              <w:t>6</w:t>
            </w:r>
            <w:bookmarkEnd w:id="35"/>
          </w:p>
        </w:tc>
        <w:tc>
          <w:tcPr>
            <w:tcW w:w="609" w:type="pct"/>
            <w:shd w:val="clear" w:color="auto" w:fill="auto"/>
          </w:tcPr>
          <w:p w14:paraId="6D92CD1B"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36" w:name="_Toc36638429"/>
            <w:r w:rsidRPr="00455130">
              <w:rPr>
                <w:rFonts w:ascii="Times New Roman" w:hAnsi="Times New Roman"/>
                <w:b/>
                <w:sz w:val="24"/>
                <w:szCs w:val="24"/>
              </w:rPr>
              <w:t>7</w:t>
            </w:r>
            <w:bookmarkEnd w:id="36"/>
          </w:p>
        </w:tc>
        <w:tc>
          <w:tcPr>
            <w:tcW w:w="609" w:type="pct"/>
            <w:shd w:val="clear" w:color="auto" w:fill="auto"/>
          </w:tcPr>
          <w:p w14:paraId="33D368B0"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37" w:name="_Toc36638430"/>
            <w:r w:rsidRPr="00455130">
              <w:rPr>
                <w:rFonts w:ascii="Times New Roman" w:hAnsi="Times New Roman"/>
                <w:b/>
                <w:sz w:val="24"/>
                <w:szCs w:val="24"/>
              </w:rPr>
              <w:t>8</w:t>
            </w:r>
            <w:bookmarkEnd w:id="37"/>
          </w:p>
        </w:tc>
        <w:tc>
          <w:tcPr>
            <w:tcW w:w="609" w:type="pct"/>
            <w:shd w:val="clear" w:color="auto" w:fill="auto"/>
          </w:tcPr>
          <w:p w14:paraId="506406B9"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38" w:name="_Toc36638431"/>
            <w:r w:rsidRPr="00455130">
              <w:rPr>
                <w:rFonts w:ascii="Times New Roman" w:hAnsi="Times New Roman"/>
                <w:b/>
                <w:sz w:val="24"/>
                <w:szCs w:val="24"/>
              </w:rPr>
              <w:t>9</w:t>
            </w:r>
            <w:bookmarkEnd w:id="38"/>
          </w:p>
        </w:tc>
        <w:tc>
          <w:tcPr>
            <w:tcW w:w="609" w:type="pct"/>
            <w:shd w:val="clear" w:color="auto" w:fill="auto"/>
          </w:tcPr>
          <w:p w14:paraId="2862B86E"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39" w:name="_Toc36638432"/>
            <w:r w:rsidRPr="00455130">
              <w:rPr>
                <w:rFonts w:ascii="Times New Roman" w:hAnsi="Times New Roman"/>
                <w:b/>
                <w:sz w:val="24"/>
                <w:szCs w:val="24"/>
              </w:rPr>
              <w:t>10</w:t>
            </w:r>
            <w:bookmarkEnd w:id="39"/>
          </w:p>
        </w:tc>
      </w:tr>
      <w:tr w:rsidR="009672EB" w:rsidRPr="00455130" w14:paraId="56A42A9A" w14:textId="77777777" w:rsidTr="00697CE2">
        <w:trPr>
          <w:jc w:val="center"/>
        </w:trPr>
        <w:tc>
          <w:tcPr>
            <w:tcW w:w="613" w:type="pct"/>
            <w:shd w:val="clear" w:color="auto" w:fill="auto"/>
          </w:tcPr>
          <w:p w14:paraId="2E3669DF" w14:textId="77777777" w:rsidR="009672EB" w:rsidRPr="00455130" w:rsidRDefault="009672EB" w:rsidP="00455130">
            <w:pPr>
              <w:widowControl w:val="0"/>
              <w:autoSpaceDE w:val="0"/>
              <w:autoSpaceDN w:val="0"/>
              <w:adjustRightInd w:val="0"/>
              <w:spacing w:after="0" w:line="240" w:lineRule="auto"/>
              <w:contextualSpacing/>
              <w:outlineLvl w:val="0"/>
              <w:rPr>
                <w:rFonts w:ascii="Times New Roman" w:hAnsi="Times New Roman"/>
                <w:b/>
                <w:sz w:val="24"/>
                <w:szCs w:val="24"/>
              </w:rPr>
            </w:pPr>
            <w:bookmarkStart w:id="40" w:name="_Toc36638433"/>
            <w:r w:rsidRPr="00455130">
              <w:rPr>
                <w:rFonts w:ascii="Times New Roman" w:hAnsi="Times New Roman"/>
                <w:b/>
                <w:sz w:val="24"/>
                <w:szCs w:val="24"/>
              </w:rPr>
              <w:t>Pikët</w:t>
            </w:r>
            <w:bookmarkEnd w:id="40"/>
            <w:r w:rsidRPr="00455130">
              <w:rPr>
                <w:rFonts w:ascii="Times New Roman" w:hAnsi="Times New Roman"/>
                <w:b/>
                <w:sz w:val="24"/>
                <w:szCs w:val="24"/>
              </w:rPr>
              <w:t xml:space="preserve">  </w:t>
            </w:r>
          </w:p>
        </w:tc>
        <w:tc>
          <w:tcPr>
            <w:tcW w:w="665" w:type="pct"/>
            <w:shd w:val="clear" w:color="auto" w:fill="auto"/>
          </w:tcPr>
          <w:p w14:paraId="788859AA" w14:textId="77777777" w:rsidR="009672EB" w:rsidRPr="00455130" w:rsidRDefault="009672EB" w:rsidP="009C02A1">
            <w:pPr>
              <w:pStyle w:val="ListParagraph"/>
              <w:widowControl w:val="0"/>
              <w:numPr>
                <w:ilvl w:val="0"/>
                <w:numId w:val="22"/>
              </w:numPr>
              <w:autoSpaceDE w:val="0"/>
              <w:autoSpaceDN w:val="0"/>
              <w:adjustRightInd w:val="0"/>
              <w:spacing w:after="0" w:line="240" w:lineRule="auto"/>
              <w:jc w:val="center"/>
              <w:outlineLvl w:val="0"/>
              <w:rPr>
                <w:rFonts w:ascii="Times New Roman" w:hAnsi="Times New Roman"/>
                <w:b/>
                <w:sz w:val="24"/>
                <w:szCs w:val="24"/>
              </w:rPr>
            </w:pPr>
            <w:bookmarkStart w:id="41" w:name="_Toc36638434"/>
            <w:r w:rsidRPr="00455130">
              <w:rPr>
                <w:rFonts w:ascii="Times New Roman" w:hAnsi="Times New Roman"/>
                <w:b/>
                <w:sz w:val="24"/>
                <w:szCs w:val="24"/>
              </w:rPr>
              <w:t>6</w:t>
            </w:r>
            <w:bookmarkEnd w:id="41"/>
          </w:p>
        </w:tc>
        <w:tc>
          <w:tcPr>
            <w:tcW w:w="678" w:type="pct"/>
            <w:shd w:val="clear" w:color="auto" w:fill="auto"/>
          </w:tcPr>
          <w:p w14:paraId="21E4BDCE" w14:textId="77777777" w:rsidR="009672EB" w:rsidRPr="00455130" w:rsidRDefault="009672EB" w:rsidP="00455130">
            <w:pPr>
              <w:widowControl w:val="0"/>
              <w:autoSpaceDE w:val="0"/>
              <w:autoSpaceDN w:val="0"/>
              <w:adjustRightInd w:val="0"/>
              <w:spacing w:after="0" w:line="240" w:lineRule="auto"/>
              <w:ind w:left="360"/>
              <w:contextualSpacing/>
              <w:jc w:val="center"/>
              <w:outlineLvl w:val="0"/>
              <w:rPr>
                <w:rFonts w:ascii="Times New Roman" w:hAnsi="Times New Roman"/>
                <w:b/>
                <w:sz w:val="24"/>
                <w:szCs w:val="24"/>
              </w:rPr>
            </w:pPr>
            <w:bookmarkStart w:id="42" w:name="_Toc36638435"/>
            <w:r w:rsidRPr="00455130">
              <w:rPr>
                <w:rFonts w:ascii="Times New Roman" w:hAnsi="Times New Roman"/>
                <w:b/>
                <w:sz w:val="24"/>
                <w:szCs w:val="24"/>
              </w:rPr>
              <w:t>7- 9</w:t>
            </w:r>
            <w:bookmarkEnd w:id="42"/>
          </w:p>
        </w:tc>
        <w:tc>
          <w:tcPr>
            <w:tcW w:w="609" w:type="pct"/>
            <w:shd w:val="clear" w:color="auto" w:fill="auto"/>
          </w:tcPr>
          <w:p w14:paraId="5F5242CE"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43" w:name="_Toc36638436"/>
            <w:r w:rsidRPr="00455130">
              <w:rPr>
                <w:rFonts w:ascii="Times New Roman" w:hAnsi="Times New Roman"/>
                <w:b/>
                <w:sz w:val="24"/>
                <w:szCs w:val="24"/>
              </w:rPr>
              <w:t>10- 12</w:t>
            </w:r>
            <w:bookmarkEnd w:id="43"/>
          </w:p>
        </w:tc>
        <w:tc>
          <w:tcPr>
            <w:tcW w:w="609" w:type="pct"/>
            <w:shd w:val="clear" w:color="auto" w:fill="auto"/>
          </w:tcPr>
          <w:p w14:paraId="71D9B0CD"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44" w:name="_Toc36638437"/>
            <w:r w:rsidRPr="00455130">
              <w:rPr>
                <w:rFonts w:ascii="Times New Roman" w:hAnsi="Times New Roman"/>
                <w:b/>
                <w:sz w:val="24"/>
                <w:szCs w:val="24"/>
              </w:rPr>
              <w:t>13- 15</w:t>
            </w:r>
            <w:bookmarkEnd w:id="44"/>
          </w:p>
        </w:tc>
        <w:tc>
          <w:tcPr>
            <w:tcW w:w="609" w:type="pct"/>
            <w:shd w:val="clear" w:color="auto" w:fill="auto"/>
          </w:tcPr>
          <w:p w14:paraId="47608BC1"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45" w:name="_Toc36638438"/>
            <w:r w:rsidRPr="00455130">
              <w:rPr>
                <w:rFonts w:ascii="Times New Roman" w:hAnsi="Times New Roman"/>
                <w:b/>
                <w:sz w:val="24"/>
                <w:szCs w:val="24"/>
              </w:rPr>
              <w:t>16- 18</w:t>
            </w:r>
            <w:bookmarkEnd w:id="45"/>
          </w:p>
        </w:tc>
        <w:tc>
          <w:tcPr>
            <w:tcW w:w="609" w:type="pct"/>
            <w:shd w:val="clear" w:color="auto" w:fill="auto"/>
          </w:tcPr>
          <w:p w14:paraId="5DDE3883"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46" w:name="_Toc36638439"/>
            <w:r w:rsidRPr="00455130">
              <w:rPr>
                <w:rFonts w:ascii="Times New Roman" w:hAnsi="Times New Roman"/>
                <w:b/>
                <w:sz w:val="24"/>
                <w:szCs w:val="24"/>
              </w:rPr>
              <w:t>19- 21</w:t>
            </w:r>
            <w:bookmarkEnd w:id="46"/>
          </w:p>
        </w:tc>
        <w:tc>
          <w:tcPr>
            <w:tcW w:w="609" w:type="pct"/>
            <w:shd w:val="clear" w:color="auto" w:fill="auto"/>
          </w:tcPr>
          <w:p w14:paraId="312AEBC8"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47" w:name="_Toc36638440"/>
            <w:r w:rsidRPr="00455130">
              <w:rPr>
                <w:rFonts w:ascii="Times New Roman" w:hAnsi="Times New Roman"/>
                <w:b/>
                <w:sz w:val="24"/>
                <w:szCs w:val="24"/>
              </w:rPr>
              <w:t>22- 24</w:t>
            </w:r>
            <w:bookmarkEnd w:id="47"/>
          </w:p>
        </w:tc>
      </w:tr>
    </w:tbl>
    <w:p w14:paraId="730332B4" w14:textId="77777777" w:rsidR="009672EB" w:rsidRPr="00455130" w:rsidRDefault="009672EB" w:rsidP="00455130">
      <w:pPr>
        <w:spacing w:after="0" w:line="240" w:lineRule="auto"/>
        <w:contextualSpacing/>
        <w:rPr>
          <w:rFonts w:ascii="Times New Roman" w:hAnsi="Times New Roman"/>
          <w:b/>
          <w:sz w:val="24"/>
          <w:szCs w:val="24"/>
        </w:rPr>
      </w:pPr>
    </w:p>
    <w:p w14:paraId="5CBD1EA5" w14:textId="77777777" w:rsidR="009672EB" w:rsidRPr="00455130" w:rsidRDefault="009672EB" w:rsidP="00455130">
      <w:pPr>
        <w:spacing w:after="0" w:line="240" w:lineRule="auto"/>
        <w:contextualSpacing/>
        <w:rPr>
          <w:rFonts w:ascii="Times New Roman" w:hAnsi="Times New Roman"/>
          <w:b/>
          <w:sz w:val="24"/>
          <w:szCs w:val="24"/>
        </w:rPr>
      </w:pPr>
    </w:p>
    <w:p w14:paraId="52AB8C10" w14:textId="77777777" w:rsidR="009672EB" w:rsidRPr="00455130" w:rsidRDefault="009672EB" w:rsidP="00455130">
      <w:pPr>
        <w:pStyle w:val="ListParagraph"/>
        <w:spacing w:after="0" w:line="240" w:lineRule="auto"/>
        <w:ind w:left="0" w:hanging="90"/>
        <w:jc w:val="center"/>
        <w:rPr>
          <w:rFonts w:ascii="Times New Roman" w:hAnsi="Times New Roman"/>
          <w:b/>
          <w:sz w:val="24"/>
          <w:szCs w:val="24"/>
        </w:rPr>
      </w:pPr>
      <w:r w:rsidRPr="00455130">
        <w:rPr>
          <w:rFonts w:ascii="Times New Roman" w:hAnsi="Times New Roman"/>
          <w:b/>
          <w:sz w:val="24"/>
          <w:szCs w:val="24"/>
        </w:rPr>
        <w:t>Testim 2 - Grupi B</w:t>
      </w:r>
    </w:p>
    <w:p w14:paraId="1A2922B3" w14:textId="77777777" w:rsidR="009672EB" w:rsidRPr="00455130" w:rsidRDefault="009672EB" w:rsidP="00455130">
      <w:pPr>
        <w:pStyle w:val="ListParagraph"/>
        <w:spacing w:after="0" w:line="240" w:lineRule="auto"/>
        <w:ind w:left="0" w:hanging="90"/>
        <w:jc w:val="center"/>
        <w:rPr>
          <w:rFonts w:ascii="Times New Roman" w:hAnsi="Times New Roman"/>
          <w:b/>
          <w:sz w:val="24"/>
          <w:szCs w:val="24"/>
        </w:rPr>
      </w:pPr>
    </w:p>
    <w:p w14:paraId="3724DB2F" w14:textId="77777777" w:rsidR="009672EB" w:rsidRDefault="009672EB" w:rsidP="00244B24">
      <w:pPr>
        <w:spacing w:after="0" w:line="240" w:lineRule="auto"/>
        <w:contextualSpacing/>
        <w:rPr>
          <w:rFonts w:ascii="Times New Roman" w:hAnsi="Times New Roman"/>
          <w:b/>
          <w:sz w:val="24"/>
          <w:szCs w:val="24"/>
        </w:rPr>
      </w:pPr>
      <w:r w:rsidRPr="00455130">
        <w:rPr>
          <w:rFonts w:ascii="Times New Roman" w:hAnsi="Times New Roman"/>
          <w:b/>
          <w:sz w:val="24"/>
          <w:szCs w:val="24"/>
        </w:rPr>
        <w:t>Në 8 ushtrimet e mëposhtme qarko alternativën e saktë</w:t>
      </w:r>
    </w:p>
    <w:p w14:paraId="0C80378F" w14:textId="77777777" w:rsidR="00244B24" w:rsidRPr="00455130" w:rsidRDefault="00244B24" w:rsidP="00244B24">
      <w:pPr>
        <w:spacing w:after="0" w:line="240" w:lineRule="auto"/>
        <w:contextualSpacing/>
        <w:rPr>
          <w:rFonts w:ascii="Times New Roman" w:hAnsi="Times New Roman"/>
          <w:b/>
          <w:sz w:val="24"/>
          <w:szCs w:val="24"/>
        </w:rPr>
      </w:pPr>
    </w:p>
    <w:p w14:paraId="1BF96FB8" w14:textId="77777777" w:rsidR="009672EB" w:rsidRPr="00455130" w:rsidRDefault="009672EB" w:rsidP="009C02A1">
      <w:pPr>
        <w:pStyle w:val="ListParagraph"/>
        <w:numPr>
          <w:ilvl w:val="0"/>
          <w:numId w:val="23"/>
        </w:numPr>
        <w:spacing w:after="0" w:line="240" w:lineRule="auto"/>
        <w:ind w:left="360"/>
        <w:rPr>
          <w:rFonts w:ascii="Times New Roman" w:hAnsi="Times New Roman"/>
          <w:sz w:val="24"/>
          <w:szCs w:val="24"/>
        </w:rPr>
      </w:pPr>
      <w:r w:rsidRPr="00455130">
        <w:rPr>
          <w:rFonts w:ascii="Times New Roman" w:hAnsi="Times New Roman"/>
          <w:sz w:val="24"/>
          <w:szCs w:val="24"/>
        </w:rPr>
        <w:t>Sipas organizimit të vitit 2014, bashki nuk është:</w:t>
      </w:r>
    </w:p>
    <w:p w14:paraId="4B3FB0EC" w14:textId="77777777" w:rsidR="009672EB" w:rsidRPr="00455130" w:rsidRDefault="009672EB" w:rsidP="009C02A1">
      <w:pPr>
        <w:pStyle w:val="ListParagraph"/>
        <w:numPr>
          <w:ilvl w:val="0"/>
          <w:numId w:val="45"/>
        </w:numPr>
        <w:spacing w:after="0" w:line="240" w:lineRule="auto"/>
        <w:rPr>
          <w:rFonts w:ascii="Times New Roman" w:hAnsi="Times New Roman"/>
          <w:sz w:val="24"/>
          <w:szCs w:val="24"/>
        </w:rPr>
      </w:pPr>
      <w:r w:rsidRPr="00455130">
        <w:rPr>
          <w:rFonts w:ascii="Times New Roman" w:hAnsi="Times New Roman"/>
          <w:sz w:val="24"/>
          <w:szCs w:val="24"/>
        </w:rPr>
        <w:t>Belshi</w:t>
      </w:r>
    </w:p>
    <w:p w14:paraId="657327B9" w14:textId="77777777" w:rsidR="009672EB" w:rsidRPr="00455130" w:rsidRDefault="009672EB" w:rsidP="009C02A1">
      <w:pPr>
        <w:pStyle w:val="ListParagraph"/>
        <w:numPr>
          <w:ilvl w:val="0"/>
          <w:numId w:val="45"/>
        </w:numPr>
        <w:spacing w:after="0" w:line="240" w:lineRule="auto"/>
        <w:rPr>
          <w:rFonts w:ascii="Times New Roman" w:hAnsi="Times New Roman"/>
          <w:sz w:val="24"/>
          <w:szCs w:val="24"/>
        </w:rPr>
      </w:pPr>
      <w:r w:rsidRPr="00455130">
        <w:rPr>
          <w:rFonts w:ascii="Times New Roman" w:hAnsi="Times New Roman"/>
          <w:sz w:val="24"/>
          <w:szCs w:val="24"/>
        </w:rPr>
        <w:t xml:space="preserve">Divjaka </w:t>
      </w:r>
    </w:p>
    <w:p w14:paraId="0DC7C3D2" w14:textId="77777777" w:rsidR="009672EB" w:rsidRPr="00455130" w:rsidRDefault="009672EB" w:rsidP="009C02A1">
      <w:pPr>
        <w:pStyle w:val="ListParagraph"/>
        <w:numPr>
          <w:ilvl w:val="0"/>
          <w:numId w:val="45"/>
        </w:numPr>
        <w:spacing w:after="0" w:line="240" w:lineRule="auto"/>
        <w:rPr>
          <w:rFonts w:ascii="Times New Roman" w:hAnsi="Times New Roman"/>
          <w:sz w:val="24"/>
          <w:szCs w:val="24"/>
        </w:rPr>
      </w:pPr>
      <w:r w:rsidRPr="00455130">
        <w:rPr>
          <w:rFonts w:ascii="Times New Roman" w:hAnsi="Times New Roman"/>
          <w:sz w:val="24"/>
          <w:szCs w:val="24"/>
        </w:rPr>
        <w:t xml:space="preserve">Kolonja </w:t>
      </w:r>
    </w:p>
    <w:p w14:paraId="43AFFA13" w14:textId="77777777" w:rsidR="009672EB" w:rsidRPr="00455130" w:rsidRDefault="009672EB" w:rsidP="009C02A1">
      <w:pPr>
        <w:pStyle w:val="ListParagraph"/>
        <w:numPr>
          <w:ilvl w:val="0"/>
          <w:numId w:val="45"/>
        </w:numPr>
        <w:spacing w:after="0" w:line="240" w:lineRule="auto"/>
        <w:rPr>
          <w:rFonts w:ascii="Times New Roman" w:hAnsi="Times New Roman"/>
          <w:b/>
          <w:sz w:val="24"/>
          <w:szCs w:val="24"/>
        </w:rPr>
      </w:pPr>
      <w:r w:rsidRPr="00455130">
        <w:rPr>
          <w:rFonts w:ascii="Times New Roman" w:hAnsi="Times New Roman"/>
          <w:b/>
          <w:sz w:val="24"/>
          <w:szCs w:val="24"/>
        </w:rPr>
        <w:t>Orikumi</w:t>
      </w:r>
    </w:p>
    <w:p w14:paraId="511979E0" w14:textId="77777777" w:rsidR="009672EB" w:rsidRPr="00244B24" w:rsidRDefault="009672EB" w:rsidP="00244B24">
      <w:pPr>
        <w:spacing w:after="0" w:line="240" w:lineRule="auto"/>
        <w:contextualSpacing/>
        <w:rPr>
          <w:rFonts w:ascii="Times New Roman" w:hAnsi="Times New Roman"/>
          <w:b/>
          <w:sz w:val="12"/>
          <w:szCs w:val="12"/>
        </w:rPr>
      </w:pPr>
    </w:p>
    <w:p w14:paraId="59657172" w14:textId="77777777" w:rsidR="009672EB" w:rsidRPr="00455130" w:rsidRDefault="009672EB" w:rsidP="009C02A1">
      <w:pPr>
        <w:pStyle w:val="ListParagraph"/>
        <w:numPr>
          <w:ilvl w:val="0"/>
          <w:numId w:val="23"/>
        </w:numPr>
        <w:spacing w:after="0" w:line="240" w:lineRule="auto"/>
        <w:ind w:left="360"/>
        <w:rPr>
          <w:rFonts w:ascii="Times New Roman" w:hAnsi="Times New Roman"/>
          <w:sz w:val="24"/>
          <w:szCs w:val="24"/>
        </w:rPr>
      </w:pPr>
      <w:r w:rsidRPr="00455130">
        <w:rPr>
          <w:rFonts w:ascii="Times New Roman" w:hAnsi="Times New Roman"/>
          <w:sz w:val="24"/>
          <w:szCs w:val="24"/>
        </w:rPr>
        <w:t>Nga qytetet e poshtëshënuara, qytetet industrial, i ndërtuar pas vitit 1945 është:</w:t>
      </w:r>
    </w:p>
    <w:p w14:paraId="23BE11E9" w14:textId="77777777" w:rsidR="009672EB" w:rsidRPr="00455130" w:rsidRDefault="009672EB" w:rsidP="009C02A1">
      <w:pPr>
        <w:pStyle w:val="ListParagraph"/>
        <w:numPr>
          <w:ilvl w:val="0"/>
          <w:numId w:val="46"/>
        </w:numPr>
        <w:spacing w:after="0" w:line="240" w:lineRule="auto"/>
        <w:rPr>
          <w:rFonts w:ascii="Times New Roman" w:hAnsi="Times New Roman"/>
          <w:sz w:val="24"/>
          <w:szCs w:val="24"/>
        </w:rPr>
      </w:pPr>
      <w:r w:rsidRPr="00455130">
        <w:rPr>
          <w:rFonts w:ascii="Times New Roman" w:hAnsi="Times New Roman"/>
          <w:sz w:val="24"/>
          <w:szCs w:val="24"/>
        </w:rPr>
        <w:t xml:space="preserve">Tirana </w:t>
      </w:r>
    </w:p>
    <w:p w14:paraId="4DC1D5E9" w14:textId="77777777" w:rsidR="009672EB" w:rsidRPr="00455130" w:rsidRDefault="009672EB" w:rsidP="009C02A1">
      <w:pPr>
        <w:pStyle w:val="ListParagraph"/>
        <w:numPr>
          <w:ilvl w:val="0"/>
          <w:numId w:val="46"/>
        </w:numPr>
        <w:spacing w:after="0" w:line="240" w:lineRule="auto"/>
        <w:rPr>
          <w:rFonts w:ascii="Times New Roman" w:hAnsi="Times New Roman"/>
          <w:sz w:val="24"/>
          <w:szCs w:val="24"/>
        </w:rPr>
      </w:pPr>
      <w:r w:rsidRPr="00455130">
        <w:rPr>
          <w:rFonts w:ascii="Times New Roman" w:hAnsi="Times New Roman"/>
          <w:sz w:val="24"/>
          <w:szCs w:val="24"/>
        </w:rPr>
        <w:t xml:space="preserve">Korça  </w:t>
      </w:r>
    </w:p>
    <w:p w14:paraId="20382350" w14:textId="77777777" w:rsidR="009672EB" w:rsidRPr="00455130" w:rsidRDefault="009672EB" w:rsidP="009C02A1">
      <w:pPr>
        <w:pStyle w:val="ListParagraph"/>
        <w:numPr>
          <w:ilvl w:val="0"/>
          <w:numId w:val="46"/>
        </w:numPr>
        <w:spacing w:after="0" w:line="240" w:lineRule="auto"/>
        <w:rPr>
          <w:rFonts w:ascii="Times New Roman" w:hAnsi="Times New Roman"/>
          <w:b/>
          <w:sz w:val="24"/>
          <w:szCs w:val="24"/>
        </w:rPr>
      </w:pPr>
      <w:r w:rsidRPr="00455130">
        <w:rPr>
          <w:rFonts w:ascii="Times New Roman" w:hAnsi="Times New Roman"/>
          <w:b/>
          <w:sz w:val="24"/>
          <w:szCs w:val="24"/>
        </w:rPr>
        <w:t xml:space="preserve">Maliqi  </w:t>
      </w:r>
    </w:p>
    <w:p w14:paraId="24AF7B79" w14:textId="77777777" w:rsidR="009672EB" w:rsidRPr="00455130" w:rsidRDefault="009672EB" w:rsidP="009C02A1">
      <w:pPr>
        <w:pStyle w:val="ListParagraph"/>
        <w:numPr>
          <w:ilvl w:val="0"/>
          <w:numId w:val="46"/>
        </w:numPr>
        <w:spacing w:after="0" w:line="240" w:lineRule="auto"/>
        <w:rPr>
          <w:rFonts w:ascii="Times New Roman" w:hAnsi="Times New Roman"/>
          <w:sz w:val="24"/>
          <w:szCs w:val="24"/>
        </w:rPr>
      </w:pPr>
      <w:r w:rsidRPr="00455130">
        <w:rPr>
          <w:rFonts w:ascii="Times New Roman" w:hAnsi="Times New Roman"/>
          <w:sz w:val="24"/>
          <w:szCs w:val="24"/>
        </w:rPr>
        <w:t xml:space="preserve">Lushnja </w:t>
      </w:r>
    </w:p>
    <w:p w14:paraId="7B208867" w14:textId="77777777" w:rsidR="009672EB" w:rsidRPr="00244B24" w:rsidRDefault="009672EB" w:rsidP="00244B24">
      <w:pPr>
        <w:spacing w:after="0" w:line="240" w:lineRule="auto"/>
        <w:contextualSpacing/>
        <w:rPr>
          <w:rFonts w:ascii="Times New Roman" w:hAnsi="Times New Roman"/>
          <w:sz w:val="12"/>
          <w:szCs w:val="12"/>
        </w:rPr>
      </w:pPr>
    </w:p>
    <w:p w14:paraId="2A1DC125" w14:textId="77777777" w:rsidR="009672EB" w:rsidRPr="00455130" w:rsidRDefault="009672EB" w:rsidP="009C02A1">
      <w:pPr>
        <w:pStyle w:val="ListParagraph"/>
        <w:numPr>
          <w:ilvl w:val="0"/>
          <w:numId w:val="23"/>
        </w:numPr>
        <w:spacing w:after="0" w:line="240" w:lineRule="auto"/>
        <w:ind w:left="360"/>
        <w:rPr>
          <w:rFonts w:ascii="Times New Roman" w:hAnsi="Times New Roman"/>
          <w:sz w:val="24"/>
          <w:szCs w:val="24"/>
        </w:rPr>
      </w:pPr>
      <w:proofErr w:type="gramStart"/>
      <w:r w:rsidRPr="00455130">
        <w:rPr>
          <w:rFonts w:ascii="Times New Roman" w:hAnsi="Times New Roman"/>
          <w:sz w:val="24"/>
          <w:szCs w:val="24"/>
        </w:rPr>
        <w:t>Sektorit  të</w:t>
      </w:r>
      <w:proofErr w:type="gramEnd"/>
      <w:r w:rsidRPr="00455130">
        <w:rPr>
          <w:rFonts w:ascii="Times New Roman" w:hAnsi="Times New Roman"/>
          <w:sz w:val="24"/>
          <w:szCs w:val="24"/>
        </w:rPr>
        <w:t xml:space="preserve"> tretë të ekonomisë i përket:</w:t>
      </w:r>
    </w:p>
    <w:p w14:paraId="5287674E" w14:textId="77777777" w:rsidR="009672EB" w:rsidRPr="00455130" w:rsidRDefault="009672EB" w:rsidP="009C02A1">
      <w:pPr>
        <w:numPr>
          <w:ilvl w:val="0"/>
          <w:numId w:val="47"/>
        </w:numPr>
        <w:spacing w:after="0" w:line="240" w:lineRule="auto"/>
        <w:contextualSpacing/>
        <w:rPr>
          <w:rFonts w:ascii="Times New Roman" w:hAnsi="Times New Roman"/>
          <w:sz w:val="24"/>
          <w:szCs w:val="24"/>
        </w:rPr>
      </w:pPr>
      <w:r w:rsidRPr="00455130">
        <w:rPr>
          <w:rFonts w:ascii="Times New Roman" w:hAnsi="Times New Roman"/>
          <w:sz w:val="24"/>
          <w:szCs w:val="24"/>
        </w:rPr>
        <w:t xml:space="preserve">Bletaria  </w:t>
      </w:r>
    </w:p>
    <w:p w14:paraId="2F930463" w14:textId="77777777" w:rsidR="009672EB" w:rsidRPr="00455130" w:rsidRDefault="009672EB" w:rsidP="009C02A1">
      <w:pPr>
        <w:numPr>
          <w:ilvl w:val="0"/>
          <w:numId w:val="47"/>
        </w:numPr>
        <w:spacing w:after="0" w:line="240" w:lineRule="auto"/>
        <w:contextualSpacing/>
        <w:rPr>
          <w:rFonts w:ascii="Times New Roman" w:hAnsi="Times New Roman"/>
          <w:sz w:val="24"/>
          <w:szCs w:val="24"/>
        </w:rPr>
      </w:pPr>
      <w:r w:rsidRPr="00455130">
        <w:rPr>
          <w:rFonts w:ascii="Times New Roman" w:hAnsi="Times New Roman"/>
          <w:sz w:val="24"/>
          <w:szCs w:val="24"/>
        </w:rPr>
        <w:t>Peshkimi</w:t>
      </w:r>
    </w:p>
    <w:p w14:paraId="361C16C4" w14:textId="77777777" w:rsidR="009672EB" w:rsidRPr="00455130" w:rsidRDefault="009672EB" w:rsidP="009C02A1">
      <w:pPr>
        <w:numPr>
          <w:ilvl w:val="0"/>
          <w:numId w:val="47"/>
        </w:numPr>
        <w:spacing w:after="0" w:line="240" w:lineRule="auto"/>
        <w:contextualSpacing/>
        <w:rPr>
          <w:rFonts w:ascii="Times New Roman" w:hAnsi="Times New Roman"/>
          <w:sz w:val="24"/>
          <w:szCs w:val="24"/>
        </w:rPr>
      </w:pPr>
      <w:r w:rsidRPr="00455130">
        <w:rPr>
          <w:rFonts w:ascii="Times New Roman" w:hAnsi="Times New Roman"/>
          <w:b/>
          <w:sz w:val="24"/>
          <w:szCs w:val="24"/>
        </w:rPr>
        <w:t>Tregtia</w:t>
      </w:r>
    </w:p>
    <w:p w14:paraId="6EA23E02" w14:textId="77777777" w:rsidR="009672EB" w:rsidRPr="00455130" w:rsidRDefault="009672EB" w:rsidP="009C02A1">
      <w:pPr>
        <w:numPr>
          <w:ilvl w:val="0"/>
          <w:numId w:val="47"/>
        </w:numPr>
        <w:spacing w:after="0" w:line="240" w:lineRule="auto"/>
        <w:contextualSpacing/>
        <w:rPr>
          <w:rFonts w:ascii="Times New Roman" w:hAnsi="Times New Roman"/>
          <w:sz w:val="24"/>
          <w:szCs w:val="24"/>
        </w:rPr>
      </w:pPr>
      <w:r w:rsidRPr="00455130">
        <w:rPr>
          <w:rFonts w:ascii="Times New Roman" w:hAnsi="Times New Roman"/>
          <w:sz w:val="24"/>
          <w:szCs w:val="24"/>
        </w:rPr>
        <w:t>Pylltaria</w:t>
      </w:r>
    </w:p>
    <w:p w14:paraId="6131C6A4" w14:textId="77777777" w:rsidR="009672EB" w:rsidRPr="00244B24" w:rsidRDefault="009672EB" w:rsidP="00244B24">
      <w:pPr>
        <w:pStyle w:val="ListParagraph"/>
        <w:spacing w:after="0" w:line="240" w:lineRule="auto"/>
        <w:ind w:left="360"/>
        <w:rPr>
          <w:rFonts w:ascii="Times New Roman" w:hAnsi="Times New Roman"/>
          <w:sz w:val="12"/>
          <w:szCs w:val="12"/>
        </w:rPr>
      </w:pPr>
    </w:p>
    <w:p w14:paraId="4D9E5B6B" w14:textId="77777777" w:rsidR="009672EB" w:rsidRPr="00455130" w:rsidRDefault="009672EB" w:rsidP="009C02A1">
      <w:pPr>
        <w:pStyle w:val="ListParagraph"/>
        <w:numPr>
          <w:ilvl w:val="0"/>
          <w:numId w:val="23"/>
        </w:numPr>
        <w:spacing w:after="0" w:line="240" w:lineRule="auto"/>
        <w:ind w:left="360"/>
        <w:rPr>
          <w:rFonts w:ascii="Times New Roman" w:hAnsi="Times New Roman"/>
          <w:sz w:val="24"/>
          <w:szCs w:val="24"/>
        </w:rPr>
      </w:pPr>
      <w:r w:rsidRPr="00455130">
        <w:rPr>
          <w:rFonts w:ascii="Times New Roman" w:hAnsi="Times New Roman"/>
          <w:sz w:val="24"/>
          <w:szCs w:val="24"/>
        </w:rPr>
        <w:t>Pas vitit 1990, prioritet ka marrë:</w:t>
      </w:r>
    </w:p>
    <w:p w14:paraId="4F25E98B" w14:textId="77777777" w:rsidR="009672EB" w:rsidRPr="00455130" w:rsidRDefault="009672EB" w:rsidP="009C02A1">
      <w:pPr>
        <w:pStyle w:val="ListParagraph"/>
        <w:numPr>
          <w:ilvl w:val="0"/>
          <w:numId w:val="48"/>
        </w:numPr>
        <w:spacing w:after="0" w:line="240" w:lineRule="auto"/>
        <w:rPr>
          <w:rFonts w:ascii="Times New Roman" w:hAnsi="Times New Roman"/>
          <w:sz w:val="24"/>
          <w:szCs w:val="24"/>
        </w:rPr>
      </w:pPr>
      <w:r w:rsidRPr="00455130">
        <w:rPr>
          <w:rFonts w:ascii="Times New Roman" w:hAnsi="Times New Roman"/>
          <w:sz w:val="24"/>
          <w:szCs w:val="24"/>
        </w:rPr>
        <w:t>Sektori I</w:t>
      </w:r>
    </w:p>
    <w:p w14:paraId="7C7D52E2" w14:textId="77777777" w:rsidR="009672EB" w:rsidRPr="00455130" w:rsidRDefault="009672EB" w:rsidP="009C02A1">
      <w:pPr>
        <w:pStyle w:val="ListParagraph"/>
        <w:numPr>
          <w:ilvl w:val="0"/>
          <w:numId w:val="48"/>
        </w:numPr>
        <w:spacing w:after="0" w:line="240" w:lineRule="auto"/>
        <w:rPr>
          <w:rFonts w:ascii="Times New Roman" w:hAnsi="Times New Roman"/>
          <w:sz w:val="24"/>
          <w:szCs w:val="24"/>
        </w:rPr>
      </w:pPr>
      <w:proofErr w:type="gramStart"/>
      <w:r w:rsidRPr="00455130">
        <w:rPr>
          <w:rFonts w:ascii="Times New Roman" w:hAnsi="Times New Roman"/>
          <w:sz w:val="24"/>
          <w:szCs w:val="24"/>
        </w:rPr>
        <w:t>Sektori  II</w:t>
      </w:r>
      <w:proofErr w:type="gramEnd"/>
    </w:p>
    <w:p w14:paraId="6EE19CB0" w14:textId="77777777" w:rsidR="009672EB" w:rsidRPr="00455130" w:rsidRDefault="009672EB" w:rsidP="009C02A1">
      <w:pPr>
        <w:pStyle w:val="ListParagraph"/>
        <w:numPr>
          <w:ilvl w:val="0"/>
          <w:numId w:val="48"/>
        </w:numPr>
        <w:spacing w:after="0" w:line="240" w:lineRule="auto"/>
        <w:rPr>
          <w:rFonts w:ascii="Times New Roman" w:hAnsi="Times New Roman"/>
          <w:sz w:val="24"/>
          <w:szCs w:val="24"/>
        </w:rPr>
      </w:pPr>
      <w:r w:rsidRPr="00455130">
        <w:rPr>
          <w:rFonts w:ascii="Times New Roman" w:hAnsi="Times New Roman"/>
          <w:sz w:val="24"/>
          <w:szCs w:val="24"/>
        </w:rPr>
        <w:t>Sektori I dhe II</w:t>
      </w:r>
    </w:p>
    <w:p w14:paraId="6044FE0D" w14:textId="77777777" w:rsidR="009672EB" w:rsidRPr="00455130" w:rsidRDefault="009672EB" w:rsidP="009C02A1">
      <w:pPr>
        <w:pStyle w:val="ListParagraph"/>
        <w:numPr>
          <w:ilvl w:val="0"/>
          <w:numId w:val="48"/>
        </w:numPr>
        <w:spacing w:after="0" w:line="240" w:lineRule="auto"/>
        <w:rPr>
          <w:rFonts w:ascii="Times New Roman" w:hAnsi="Times New Roman"/>
          <w:b/>
          <w:sz w:val="24"/>
          <w:szCs w:val="24"/>
        </w:rPr>
      </w:pPr>
      <w:r w:rsidRPr="00455130">
        <w:rPr>
          <w:rFonts w:ascii="Times New Roman" w:hAnsi="Times New Roman"/>
          <w:b/>
          <w:sz w:val="24"/>
          <w:szCs w:val="24"/>
        </w:rPr>
        <w:t>Sektori III</w:t>
      </w:r>
    </w:p>
    <w:p w14:paraId="51D32B23" w14:textId="77777777" w:rsidR="009672EB" w:rsidRPr="005307F5" w:rsidRDefault="009672EB" w:rsidP="00244B24">
      <w:pPr>
        <w:spacing w:after="0" w:line="240" w:lineRule="auto"/>
        <w:contextualSpacing/>
        <w:rPr>
          <w:rFonts w:ascii="Times New Roman" w:hAnsi="Times New Roman"/>
          <w:b/>
          <w:sz w:val="12"/>
          <w:szCs w:val="12"/>
        </w:rPr>
      </w:pPr>
    </w:p>
    <w:p w14:paraId="2D2AC591" w14:textId="77777777" w:rsidR="009672EB" w:rsidRPr="00455130" w:rsidRDefault="009672EB" w:rsidP="00244B24">
      <w:pPr>
        <w:spacing w:after="0" w:line="240" w:lineRule="auto"/>
        <w:contextualSpacing/>
        <w:rPr>
          <w:rFonts w:ascii="Times New Roman" w:hAnsi="Times New Roman"/>
          <w:sz w:val="24"/>
          <w:szCs w:val="24"/>
        </w:rPr>
      </w:pPr>
      <w:r w:rsidRPr="00455130">
        <w:rPr>
          <w:rFonts w:ascii="Times New Roman" w:hAnsi="Times New Roman"/>
          <w:sz w:val="24"/>
          <w:szCs w:val="24"/>
        </w:rPr>
        <w:t>5. NUK përbëjnë Trashëgimi kulturore kombëtare:</w:t>
      </w:r>
    </w:p>
    <w:p w14:paraId="5CEA1C13" w14:textId="77777777" w:rsidR="009672EB" w:rsidRPr="00455130" w:rsidRDefault="009672EB" w:rsidP="009C02A1">
      <w:pPr>
        <w:numPr>
          <w:ilvl w:val="0"/>
          <w:numId w:val="49"/>
        </w:numPr>
        <w:spacing w:after="0" w:line="240" w:lineRule="auto"/>
        <w:contextualSpacing/>
        <w:rPr>
          <w:rFonts w:ascii="Times New Roman" w:hAnsi="Times New Roman"/>
          <w:sz w:val="24"/>
          <w:szCs w:val="24"/>
        </w:rPr>
      </w:pPr>
      <w:r w:rsidRPr="00455130">
        <w:rPr>
          <w:rFonts w:ascii="Times New Roman" w:hAnsi="Times New Roman"/>
          <w:sz w:val="24"/>
          <w:szCs w:val="24"/>
        </w:rPr>
        <w:t>Monumentet etnografike</w:t>
      </w:r>
    </w:p>
    <w:p w14:paraId="1C43DAEC" w14:textId="77777777" w:rsidR="009672EB" w:rsidRPr="00455130" w:rsidRDefault="009672EB" w:rsidP="009C02A1">
      <w:pPr>
        <w:numPr>
          <w:ilvl w:val="0"/>
          <w:numId w:val="49"/>
        </w:numPr>
        <w:spacing w:after="0" w:line="240" w:lineRule="auto"/>
        <w:contextualSpacing/>
        <w:rPr>
          <w:rFonts w:ascii="Times New Roman" w:hAnsi="Times New Roman"/>
          <w:sz w:val="24"/>
          <w:szCs w:val="24"/>
        </w:rPr>
      </w:pPr>
      <w:r w:rsidRPr="00455130">
        <w:rPr>
          <w:rFonts w:ascii="Times New Roman" w:hAnsi="Times New Roman"/>
          <w:b/>
          <w:sz w:val="24"/>
          <w:szCs w:val="24"/>
        </w:rPr>
        <w:t>Monumentet natyrore</w:t>
      </w:r>
    </w:p>
    <w:p w14:paraId="7232574A" w14:textId="77777777" w:rsidR="009672EB" w:rsidRPr="00455130" w:rsidRDefault="009672EB" w:rsidP="009C02A1">
      <w:pPr>
        <w:numPr>
          <w:ilvl w:val="0"/>
          <w:numId w:val="49"/>
        </w:numPr>
        <w:spacing w:after="0" w:line="240" w:lineRule="auto"/>
        <w:contextualSpacing/>
        <w:rPr>
          <w:rFonts w:ascii="Times New Roman" w:hAnsi="Times New Roman"/>
          <w:sz w:val="24"/>
          <w:szCs w:val="24"/>
        </w:rPr>
      </w:pPr>
      <w:r w:rsidRPr="00455130">
        <w:rPr>
          <w:rFonts w:ascii="Times New Roman" w:hAnsi="Times New Roman"/>
          <w:sz w:val="24"/>
          <w:szCs w:val="24"/>
        </w:rPr>
        <w:t>Monumentet arkitektonike</w:t>
      </w:r>
    </w:p>
    <w:p w14:paraId="104B9DA2" w14:textId="77777777" w:rsidR="009672EB" w:rsidRPr="00455130" w:rsidRDefault="009672EB" w:rsidP="009C02A1">
      <w:pPr>
        <w:numPr>
          <w:ilvl w:val="0"/>
          <w:numId w:val="49"/>
        </w:numPr>
        <w:spacing w:after="0" w:line="240" w:lineRule="auto"/>
        <w:contextualSpacing/>
        <w:rPr>
          <w:rFonts w:ascii="Times New Roman" w:hAnsi="Times New Roman"/>
          <w:sz w:val="24"/>
          <w:szCs w:val="24"/>
        </w:rPr>
      </w:pPr>
      <w:r w:rsidRPr="00455130">
        <w:rPr>
          <w:rFonts w:ascii="Times New Roman" w:hAnsi="Times New Roman"/>
          <w:sz w:val="24"/>
          <w:szCs w:val="24"/>
        </w:rPr>
        <w:t>Monumentet fetare</w:t>
      </w:r>
    </w:p>
    <w:p w14:paraId="3FEB0B1F" w14:textId="77777777" w:rsidR="009672EB" w:rsidRPr="005307F5" w:rsidRDefault="009672EB" w:rsidP="00244B24">
      <w:pPr>
        <w:spacing w:after="0" w:line="240" w:lineRule="auto"/>
        <w:ind w:left="90" w:firstLine="270"/>
        <w:contextualSpacing/>
        <w:rPr>
          <w:rFonts w:ascii="Times New Roman" w:hAnsi="Times New Roman"/>
          <w:sz w:val="12"/>
          <w:szCs w:val="12"/>
        </w:rPr>
      </w:pPr>
    </w:p>
    <w:p w14:paraId="371671BD" w14:textId="77777777" w:rsidR="009672EB" w:rsidRPr="00455130" w:rsidRDefault="009672EB" w:rsidP="00244B24">
      <w:pPr>
        <w:spacing w:after="0" w:line="240" w:lineRule="auto"/>
        <w:contextualSpacing/>
        <w:rPr>
          <w:rFonts w:ascii="Times New Roman" w:hAnsi="Times New Roman"/>
          <w:sz w:val="24"/>
          <w:szCs w:val="24"/>
        </w:rPr>
      </w:pPr>
      <w:r w:rsidRPr="00455130">
        <w:rPr>
          <w:rFonts w:ascii="Times New Roman" w:hAnsi="Times New Roman"/>
          <w:sz w:val="24"/>
          <w:szCs w:val="24"/>
        </w:rPr>
        <w:t>6. Nga pasuritë e mëposhtme, i/e papërtëritshëm/e është:</w:t>
      </w:r>
    </w:p>
    <w:p w14:paraId="73163274" w14:textId="77777777" w:rsidR="009672EB" w:rsidRPr="00455130" w:rsidRDefault="009672EB" w:rsidP="009C02A1">
      <w:pPr>
        <w:numPr>
          <w:ilvl w:val="0"/>
          <w:numId w:val="50"/>
        </w:numPr>
        <w:spacing w:after="0" w:line="240" w:lineRule="auto"/>
        <w:contextualSpacing/>
        <w:rPr>
          <w:rFonts w:ascii="Times New Roman" w:hAnsi="Times New Roman"/>
          <w:sz w:val="24"/>
          <w:szCs w:val="24"/>
        </w:rPr>
      </w:pPr>
      <w:r w:rsidRPr="00455130">
        <w:rPr>
          <w:rFonts w:ascii="Times New Roman" w:hAnsi="Times New Roman"/>
          <w:b/>
          <w:sz w:val="24"/>
          <w:szCs w:val="24"/>
        </w:rPr>
        <w:t>Nafta</w:t>
      </w:r>
    </w:p>
    <w:p w14:paraId="359A8154" w14:textId="77777777" w:rsidR="009672EB" w:rsidRPr="00455130" w:rsidRDefault="009672EB" w:rsidP="009C02A1">
      <w:pPr>
        <w:numPr>
          <w:ilvl w:val="0"/>
          <w:numId w:val="50"/>
        </w:numPr>
        <w:spacing w:after="0" w:line="240" w:lineRule="auto"/>
        <w:contextualSpacing/>
        <w:rPr>
          <w:rFonts w:ascii="Times New Roman" w:hAnsi="Times New Roman"/>
          <w:sz w:val="24"/>
          <w:szCs w:val="24"/>
        </w:rPr>
      </w:pPr>
      <w:r w:rsidRPr="00455130">
        <w:rPr>
          <w:rFonts w:ascii="Times New Roman" w:hAnsi="Times New Roman"/>
          <w:sz w:val="24"/>
          <w:szCs w:val="24"/>
        </w:rPr>
        <w:t>Era</w:t>
      </w:r>
    </w:p>
    <w:p w14:paraId="036050A8" w14:textId="77777777" w:rsidR="009672EB" w:rsidRPr="00455130" w:rsidRDefault="009672EB" w:rsidP="009C02A1">
      <w:pPr>
        <w:numPr>
          <w:ilvl w:val="0"/>
          <w:numId w:val="50"/>
        </w:numPr>
        <w:spacing w:after="0" w:line="240" w:lineRule="auto"/>
        <w:contextualSpacing/>
        <w:rPr>
          <w:rFonts w:ascii="Times New Roman" w:hAnsi="Times New Roman"/>
          <w:sz w:val="24"/>
          <w:szCs w:val="24"/>
        </w:rPr>
      </w:pPr>
      <w:r w:rsidRPr="00455130">
        <w:rPr>
          <w:rFonts w:ascii="Times New Roman" w:hAnsi="Times New Roman"/>
          <w:sz w:val="24"/>
          <w:szCs w:val="24"/>
        </w:rPr>
        <w:t>Uji</w:t>
      </w:r>
    </w:p>
    <w:p w14:paraId="2102E80B" w14:textId="77777777" w:rsidR="009672EB" w:rsidRPr="00455130" w:rsidRDefault="009672EB" w:rsidP="009C02A1">
      <w:pPr>
        <w:numPr>
          <w:ilvl w:val="0"/>
          <w:numId w:val="50"/>
        </w:numPr>
        <w:spacing w:after="0" w:line="240" w:lineRule="auto"/>
        <w:contextualSpacing/>
        <w:rPr>
          <w:rFonts w:ascii="Times New Roman" w:hAnsi="Times New Roman"/>
          <w:sz w:val="24"/>
          <w:szCs w:val="24"/>
        </w:rPr>
      </w:pPr>
      <w:r w:rsidRPr="00455130">
        <w:rPr>
          <w:rFonts w:ascii="Times New Roman" w:hAnsi="Times New Roman"/>
          <w:sz w:val="24"/>
          <w:szCs w:val="24"/>
        </w:rPr>
        <w:t>Dielli</w:t>
      </w:r>
    </w:p>
    <w:p w14:paraId="078CAB84" w14:textId="77777777" w:rsidR="009672EB" w:rsidRPr="005307F5" w:rsidRDefault="009672EB" w:rsidP="00244B24">
      <w:pPr>
        <w:spacing w:after="0" w:line="240" w:lineRule="auto"/>
        <w:ind w:left="90"/>
        <w:contextualSpacing/>
        <w:rPr>
          <w:rFonts w:ascii="Times New Roman" w:hAnsi="Times New Roman"/>
          <w:sz w:val="12"/>
          <w:szCs w:val="12"/>
        </w:rPr>
      </w:pPr>
      <w:r w:rsidRPr="005307F5">
        <w:rPr>
          <w:rFonts w:ascii="Times New Roman" w:hAnsi="Times New Roman"/>
          <w:sz w:val="12"/>
          <w:szCs w:val="12"/>
        </w:rPr>
        <w:t xml:space="preserve"> </w:t>
      </w:r>
    </w:p>
    <w:p w14:paraId="3A9C9F4D" w14:textId="77777777" w:rsidR="009672EB" w:rsidRPr="00455130" w:rsidRDefault="009672EB" w:rsidP="00244B24">
      <w:pPr>
        <w:spacing w:after="0" w:line="240" w:lineRule="auto"/>
        <w:contextualSpacing/>
        <w:rPr>
          <w:rFonts w:ascii="Times New Roman" w:hAnsi="Times New Roman"/>
          <w:sz w:val="24"/>
          <w:szCs w:val="24"/>
        </w:rPr>
      </w:pPr>
      <w:r w:rsidRPr="00455130">
        <w:rPr>
          <w:rFonts w:ascii="Times New Roman" w:hAnsi="Times New Roman"/>
          <w:sz w:val="24"/>
          <w:szCs w:val="24"/>
        </w:rPr>
        <w:t>7. Nga qytetet e mëposhtme me funksion ekonomik industrial është:</w:t>
      </w:r>
    </w:p>
    <w:p w14:paraId="2598173B" w14:textId="77777777" w:rsidR="009672EB" w:rsidRPr="00455130" w:rsidRDefault="009672EB" w:rsidP="009C02A1">
      <w:pPr>
        <w:numPr>
          <w:ilvl w:val="0"/>
          <w:numId w:val="51"/>
        </w:numPr>
        <w:spacing w:after="0" w:line="240" w:lineRule="auto"/>
        <w:contextualSpacing/>
        <w:rPr>
          <w:rFonts w:ascii="Times New Roman" w:hAnsi="Times New Roman"/>
          <w:b/>
          <w:sz w:val="24"/>
          <w:szCs w:val="24"/>
        </w:rPr>
      </w:pPr>
      <w:r w:rsidRPr="00455130">
        <w:rPr>
          <w:rFonts w:ascii="Times New Roman" w:hAnsi="Times New Roman"/>
          <w:b/>
          <w:sz w:val="24"/>
          <w:szCs w:val="24"/>
        </w:rPr>
        <w:t xml:space="preserve">Përrenjasi </w:t>
      </w:r>
    </w:p>
    <w:p w14:paraId="56BFE622" w14:textId="77777777" w:rsidR="009672EB" w:rsidRPr="00455130" w:rsidRDefault="009672EB" w:rsidP="009C02A1">
      <w:pPr>
        <w:numPr>
          <w:ilvl w:val="0"/>
          <w:numId w:val="51"/>
        </w:numPr>
        <w:spacing w:after="0" w:line="240" w:lineRule="auto"/>
        <w:contextualSpacing/>
        <w:rPr>
          <w:rFonts w:ascii="Times New Roman" w:hAnsi="Times New Roman"/>
          <w:sz w:val="24"/>
          <w:szCs w:val="24"/>
        </w:rPr>
      </w:pPr>
      <w:r w:rsidRPr="00455130">
        <w:rPr>
          <w:rFonts w:ascii="Times New Roman" w:hAnsi="Times New Roman"/>
          <w:sz w:val="24"/>
          <w:szCs w:val="24"/>
        </w:rPr>
        <w:t>Mamurrasi</w:t>
      </w:r>
    </w:p>
    <w:p w14:paraId="1AEC8CEE" w14:textId="77777777" w:rsidR="009672EB" w:rsidRPr="00455130" w:rsidRDefault="009672EB" w:rsidP="009C02A1">
      <w:pPr>
        <w:numPr>
          <w:ilvl w:val="0"/>
          <w:numId w:val="51"/>
        </w:numPr>
        <w:spacing w:after="0" w:line="240" w:lineRule="auto"/>
        <w:contextualSpacing/>
        <w:rPr>
          <w:rFonts w:ascii="Times New Roman" w:hAnsi="Times New Roman"/>
          <w:sz w:val="24"/>
          <w:szCs w:val="24"/>
        </w:rPr>
      </w:pPr>
      <w:r w:rsidRPr="00455130">
        <w:rPr>
          <w:rFonts w:ascii="Times New Roman" w:hAnsi="Times New Roman"/>
          <w:sz w:val="24"/>
          <w:szCs w:val="24"/>
        </w:rPr>
        <w:t>Elbasani</w:t>
      </w:r>
    </w:p>
    <w:p w14:paraId="7FE7537C" w14:textId="77777777" w:rsidR="009672EB" w:rsidRPr="00455130" w:rsidRDefault="009672EB" w:rsidP="009C02A1">
      <w:pPr>
        <w:numPr>
          <w:ilvl w:val="0"/>
          <w:numId w:val="51"/>
        </w:numPr>
        <w:spacing w:after="0" w:line="240" w:lineRule="auto"/>
        <w:contextualSpacing/>
        <w:rPr>
          <w:rFonts w:ascii="Times New Roman" w:hAnsi="Times New Roman"/>
          <w:sz w:val="24"/>
          <w:szCs w:val="24"/>
        </w:rPr>
      </w:pPr>
      <w:r w:rsidRPr="00455130">
        <w:rPr>
          <w:rFonts w:ascii="Times New Roman" w:hAnsi="Times New Roman"/>
          <w:sz w:val="24"/>
          <w:szCs w:val="24"/>
        </w:rPr>
        <w:t>Pogradeci</w:t>
      </w:r>
    </w:p>
    <w:p w14:paraId="687AB1C2" w14:textId="77777777" w:rsidR="009672EB" w:rsidRPr="005307F5" w:rsidRDefault="009672EB" w:rsidP="00455130">
      <w:pPr>
        <w:pStyle w:val="ListParagraph"/>
        <w:spacing w:after="0" w:line="240" w:lineRule="auto"/>
        <w:ind w:left="450"/>
        <w:rPr>
          <w:rFonts w:ascii="Times New Roman" w:hAnsi="Times New Roman"/>
          <w:sz w:val="12"/>
          <w:szCs w:val="12"/>
        </w:rPr>
      </w:pPr>
      <w:r w:rsidRPr="005307F5">
        <w:rPr>
          <w:rFonts w:ascii="Times New Roman" w:hAnsi="Times New Roman"/>
          <w:sz w:val="12"/>
          <w:szCs w:val="12"/>
        </w:rPr>
        <w:t xml:space="preserve">   </w:t>
      </w:r>
    </w:p>
    <w:p w14:paraId="4602471A" w14:textId="77777777" w:rsidR="009672EB" w:rsidRPr="00455130" w:rsidRDefault="009672EB" w:rsidP="009C02A1">
      <w:pPr>
        <w:pStyle w:val="ListParagraph"/>
        <w:numPr>
          <w:ilvl w:val="0"/>
          <w:numId w:val="24"/>
        </w:numPr>
        <w:spacing w:after="0" w:line="240" w:lineRule="auto"/>
        <w:ind w:left="360"/>
        <w:rPr>
          <w:rFonts w:ascii="Times New Roman" w:hAnsi="Times New Roman"/>
          <w:sz w:val="24"/>
          <w:szCs w:val="24"/>
        </w:rPr>
      </w:pPr>
      <w:r w:rsidRPr="00455130">
        <w:rPr>
          <w:rFonts w:ascii="Times New Roman" w:hAnsi="Times New Roman"/>
          <w:sz w:val="24"/>
          <w:szCs w:val="24"/>
        </w:rPr>
        <w:t xml:space="preserve">Nga vendburimet e mëposhtme, </w:t>
      </w:r>
      <w:proofErr w:type="gramStart"/>
      <w:r w:rsidRPr="00455130">
        <w:rPr>
          <w:rFonts w:ascii="Times New Roman" w:hAnsi="Times New Roman"/>
          <w:sz w:val="24"/>
          <w:szCs w:val="24"/>
        </w:rPr>
        <w:t>vendburim  nafte</w:t>
      </w:r>
      <w:proofErr w:type="gramEnd"/>
      <w:r w:rsidRPr="00455130">
        <w:rPr>
          <w:rFonts w:ascii="Times New Roman" w:hAnsi="Times New Roman"/>
          <w:sz w:val="24"/>
          <w:szCs w:val="24"/>
        </w:rPr>
        <w:t xml:space="preserve"> është:</w:t>
      </w:r>
    </w:p>
    <w:p w14:paraId="606E924D" w14:textId="77777777" w:rsidR="009672EB" w:rsidRPr="00455130" w:rsidRDefault="009672EB" w:rsidP="009C02A1">
      <w:pPr>
        <w:pStyle w:val="ListParagraph"/>
        <w:numPr>
          <w:ilvl w:val="0"/>
          <w:numId w:val="52"/>
        </w:numPr>
        <w:spacing w:after="0" w:line="240" w:lineRule="auto"/>
        <w:rPr>
          <w:rFonts w:ascii="Times New Roman" w:hAnsi="Times New Roman"/>
          <w:b/>
          <w:sz w:val="24"/>
          <w:szCs w:val="24"/>
        </w:rPr>
      </w:pPr>
      <w:r w:rsidRPr="00455130">
        <w:rPr>
          <w:rFonts w:ascii="Times New Roman" w:hAnsi="Times New Roman"/>
          <w:b/>
          <w:sz w:val="24"/>
          <w:szCs w:val="24"/>
        </w:rPr>
        <w:t xml:space="preserve">Marinza </w:t>
      </w:r>
    </w:p>
    <w:p w14:paraId="0CEF765B" w14:textId="77777777" w:rsidR="009672EB" w:rsidRPr="00455130" w:rsidRDefault="009672EB" w:rsidP="009C02A1">
      <w:pPr>
        <w:pStyle w:val="ListParagraph"/>
        <w:numPr>
          <w:ilvl w:val="0"/>
          <w:numId w:val="52"/>
        </w:numPr>
        <w:spacing w:after="0" w:line="240" w:lineRule="auto"/>
        <w:rPr>
          <w:rFonts w:ascii="Times New Roman" w:hAnsi="Times New Roman"/>
          <w:sz w:val="24"/>
          <w:szCs w:val="24"/>
        </w:rPr>
      </w:pPr>
      <w:r w:rsidRPr="00455130">
        <w:rPr>
          <w:rFonts w:ascii="Times New Roman" w:hAnsi="Times New Roman"/>
          <w:sz w:val="24"/>
          <w:szCs w:val="24"/>
        </w:rPr>
        <w:t xml:space="preserve"> Kurbneshi </w:t>
      </w:r>
    </w:p>
    <w:p w14:paraId="599C477D" w14:textId="77777777" w:rsidR="009672EB" w:rsidRPr="00455130" w:rsidRDefault="009672EB" w:rsidP="009C02A1">
      <w:pPr>
        <w:pStyle w:val="ListParagraph"/>
        <w:numPr>
          <w:ilvl w:val="0"/>
          <w:numId w:val="52"/>
        </w:numPr>
        <w:spacing w:after="0" w:line="240" w:lineRule="auto"/>
        <w:rPr>
          <w:rFonts w:ascii="Times New Roman" w:hAnsi="Times New Roman"/>
          <w:sz w:val="24"/>
          <w:szCs w:val="24"/>
        </w:rPr>
      </w:pPr>
      <w:r w:rsidRPr="00455130">
        <w:rPr>
          <w:rFonts w:ascii="Times New Roman" w:hAnsi="Times New Roman"/>
          <w:sz w:val="24"/>
          <w:szCs w:val="24"/>
        </w:rPr>
        <w:t xml:space="preserve">Kërraba </w:t>
      </w:r>
    </w:p>
    <w:p w14:paraId="5B6F7CB8" w14:textId="77777777" w:rsidR="009672EB" w:rsidRPr="00455130" w:rsidRDefault="009672EB" w:rsidP="009C02A1">
      <w:pPr>
        <w:pStyle w:val="ListParagraph"/>
        <w:numPr>
          <w:ilvl w:val="0"/>
          <w:numId w:val="52"/>
        </w:numPr>
        <w:spacing w:after="0" w:line="240" w:lineRule="auto"/>
        <w:rPr>
          <w:rFonts w:ascii="Times New Roman" w:hAnsi="Times New Roman"/>
          <w:sz w:val="24"/>
          <w:szCs w:val="24"/>
        </w:rPr>
      </w:pPr>
      <w:r w:rsidRPr="00455130">
        <w:rPr>
          <w:rFonts w:ascii="Times New Roman" w:hAnsi="Times New Roman"/>
          <w:sz w:val="24"/>
          <w:szCs w:val="24"/>
        </w:rPr>
        <w:t xml:space="preserve">Përrenjasi </w:t>
      </w:r>
    </w:p>
    <w:p w14:paraId="5F1097C7" w14:textId="77777777" w:rsidR="009672EB" w:rsidRPr="00244B24" w:rsidRDefault="009672EB" w:rsidP="00244B24">
      <w:pPr>
        <w:spacing w:after="0" w:line="240" w:lineRule="auto"/>
        <w:contextualSpacing/>
        <w:rPr>
          <w:rFonts w:ascii="Times New Roman" w:hAnsi="Times New Roman"/>
          <w:sz w:val="12"/>
          <w:szCs w:val="12"/>
        </w:rPr>
      </w:pPr>
    </w:p>
    <w:p w14:paraId="1A9B8D94" w14:textId="77777777" w:rsidR="009672EB" w:rsidRPr="00455130" w:rsidRDefault="009672EB" w:rsidP="009C02A1">
      <w:pPr>
        <w:pStyle w:val="ListParagraph"/>
        <w:numPr>
          <w:ilvl w:val="0"/>
          <w:numId w:val="24"/>
        </w:numPr>
        <w:spacing w:after="0" w:line="240" w:lineRule="auto"/>
        <w:ind w:left="360"/>
        <w:rPr>
          <w:rFonts w:ascii="Times New Roman" w:hAnsi="Times New Roman"/>
          <w:b/>
          <w:sz w:val="24"/>
          <w:szCs w:val="24"/>
        </w:rPr>
      </w:pPr>
      <w:r w:rsidRPr="00455130">
        <w:rPr>
          <w:rFonts w:ascii="Times New Roman" w:hAnsi="Times New Roman"/>
          <w:sz w:val="24"/>
          <w:szCs w:val="24"/>
        </w:rPr>
        <w:t>Përcaktoni strukturën ekonomike të Shqipërisë për periudhën1945- 1990, duke shpjeguar domethënien e saj:</w:t>
      </w:r>
    </w:p>
    <w:p w14:paraId="5C9329E6" w14:textId="34B312CE" w:rsidR="009672EB" w:rsidRPr="00455130" w:rsidRDefault="009672EB" w:rsidP="00244B24">
      <w:pPr>
        <w:pStyle w:val="ListParagraph"/>
        <w:spacing w:after="0" w:line="240" w:lineRule="auto"/>
        <w:ind w:left="360"/>
        <w:rPr>
          <w:rFonts w:ascii="Times New Roman" w:hAnsi="Times New Roman"/>
          <w:b/>
          <w:sz w:val="24"/>
          <w:szCs w:val="24"/>
        </w:rPr>
      </w:pPr>
      <w:r w:rsidRPr="00455130">
        <w:rPr>
          <w:rFonts w:ascii="Times New Roman" w:hAnsi="Times New Roman"/>
          <w:b/>
          <w:sz w:val="24"/>
          <w:szCs w:val="24"/>
        </w:rPr>
        <w:t>Struktura ekonomike në këtë periudhë ishte bujqësoroindustriale, që do të thotë se peshën kryesore e kishte ekonomia bujqësore</w:t>
      </w:r>
      <w:proofErr w:type="gramStart"/>
      <w:r w:rsidRPr="00455130">
        <w:rPr>
          <w:rFonts w:ascii="Times New Roman" w:hAnsi="Times New Roman"/>
          <w:b/>
          <w:sz w:val="24"/>
          <w:szCs w:val="24"/>
        </w:rPr>
        <w:t>,në</w:t>
      </w:r>
      <w:proofErr w:type="gramEnd"/>
      <w:r w:rsidRPr="00455130">
        <w:rPr>
          <w:rFonts w:ascii="Times New Roman" w:hAnsi="Times New Roman"/>
          <w:b/>
          <w:sz w:val="24"/>
          <w:szCs w:val="24"/>
        </w:rPr>
        <w:t xml:space="preserve"> vend të dytë për nga pesha vinte sektori i dytë, ndërsa sektori i tretë kishte një peshë pothuajse të papërfillshme</w:t>
      </w:r>
    </w:p>
    <w:p w14:paraId="14BB532B" w14:textId="77777777" w:rsidR="009672EB" w:rsidRPr="00244B24" w:rsidRDefault="009672EB" w:rsidP="00455130">
      <w:pPr>
        <w:spacing w:after="0" w:line="240" w:lineRule="auto"/>
        <w:contextualSpacing/>
        <w:rPr>
          <w:rFonts w:ascii="Times New Roman" w:hAnsi="Times New Roman"/>
          <w:b/>
          <w:sz w:val="16"/>
          <w:szCs w:val="24"/>
        </w:rPr>
      </w:pPr>
    </w:p>
    <w:p w14:paraId="717260B3" w14:textId="77777777" w:rsidR="009672EB" w:rsidRPr="00455130" w:rsidRDefault="009672EB" w:rsidP="009C02A1">
      <w:pPr>
        <w:pStyle w:val="ListParagraph"/>
        <w:numPr>
          <w:ilvl w:val="0"/>
          <w:numId w:val="24"/>
        </w:numPr>
        <w:spacing w:after="0" w:line="240" w:lineRule="auto"/>
        <w:ind w:left="360"/>
        <w:rPr>
          <w:rFonts w:ascii="Times New Roman" w:hAnsi="Times New Roman"/>
          <w:sz w:val="24"/>
          <w:szCs w:val="24"/>
        </w:rPr>
      </w:pPr>
      <w:r w:rsidRPr="00455130">
        <w:rPr>
          <w:rFonts w:ascii="Times New Roman" w:hAnsi="Times New Roman"/>
          <w:sz w:val="24"/>
          <w:szCs w:val="24"/>
        </w:rPr>
        <w:t xml:space="preserve">Cili është sektori me prirje më të forta zhvillimi në ekonominë shqiptare? </w:t>
      </w:r>
      <w:proofErr w:type="gramStart"/>
      <w:r w:rsidRPr="00455130">
        <w:rPr>
          <w:rFonts w:ascii="Times New Roman" w:hAnsi="Times New Roman"/>
          <w:sz w:val="24"/>
          <w:szCs w:val="24"/>
        </w:rPr>
        <w:t>Përmendni  dy</w:t>
      </w:r>
      <w:proofErr w:type="gramEnd"/>
      <w:r w:rsidRPr="00455130">
        <w:rPr>
          <w:rFonts w:ascii="Times New Roman" w:hAnsi="Times New Roman"/>
          <w:sz w:val="24"/>
          <w:szCs w:val="24"/>
        </w:rPr>
        <w:t xml:space="preserve"> nga degët me prirje më të forta zhvillimi të këtij sektori:</w:t>
      </w:r>
    </w:p>
    <w:p w14:paraId="4BF4A930" w14:textId="77777777" w:rsidR="009672EB" w:rsidRPr="00455130" w:rsidRDefault="009672EB" w:rsidP="00244B24">
      <w:pPr>
        <w:pStyle w:val="ListParagraph"/>
        <w:numPr>
          <w:ilvl w:val="0"/>
          <w:numId w:val="10"/>
        </w:numPr>
        <w:spacing w:after="0" w:line="240" w:lineRule="auto"/>
        <w:ind w:left="720"/>
        <w:jc w:val="both"/>
        <w:rPr>
          <w:rFonts w:ascii="Times New Roman" w:hAnsi="Times New Roman"/>
          <w:b/>
          <w:sz w:val="24"/>
          <w:szCs w:val="24"/>
        </w:rPr>
      </w:pPr>
      <w:r w:rsidRPr="00455130">
        <w:rPr>
          <w:rFonts w:ascii="Times New Roman" w:hAnsi="Times New Roman"/>
          <w:b/>
          <w:sz w:val="24"/>
          <w:szCs w:val="24"/>
        </w:rPr>
        <w:t>Sektori me prirje më të forta zhvillimi akttualisht është sektori i tretë</w:t>
      </w:r>
    </w:p>
    <w:p w14:paraId="040B8184" w14:textId="77777777" w:rsidR="009672EB" w:rsidRPr="00455130" w:rsidRDefault="009672EB" w:rsidP="009C02A1">
      <w:pPr>
        <w:pStyle w:val="ListParagraph"/>
        <w:numPr>
          <w:ilvl w:val="0"/>
          <w:numId w:val="54"/>
        </w:numPr>
        <w:spacing w:after="0" w:line="240" w:lineRule="auto"/>
        <w:jc w:val="both"/>
        <w:rPr>
          <w:rFonts w:ascii="Times New Roman" w:hAnsi="Times New Roman"/>
          <w:b/>
          <w:sz w:val="24"/>
          <w:szCs w:val="24"/>
        </w:rPr>
      </w:pPr>
      <w:r w:rsidRPr="00455130">
        <w:rPr>
          <w:rFonts w:ascii="Times New Roman" w:hAnsi="Times New Roman"/>
          <w:b/>
          <w:sz w:val="24"/>
          <w:szCs w:val="24"/>
        </w:rPr>
        <w:t xml:space="preserve">Tregtia </w:t>
      </w:r>
    </w:p>
    <w:p w14:paraId="487447B8" w14:textId="77777777" w:rsidR="009672EB" w:rsidRPr="00455130" w:rsidRDefault="009672EB" w:rsidP="009C02A1">
      <w:pPr>
        <w:pStyle w:val="ListParagraph"/>
        <w:numPr>
          <w:ilvl w:val="0"/>
          <w:numId w:val="54"/>
        </w:numPr>
        <w:spacing w:after="0" w:line="240" w:lineRule="auto"/>
        <w:jc w:val="both"/>
        <w:rPr>
          <w:rFonts w:ascii="Times New Roman" w:hAnsi="Times New Roman"/>
          <w:b/>
          <w:sz w:val="24"/>
          <w:szCs w:val="24"/>
        </w:rPr>
      </w:pPr>
      <w:r w:rsidRPr="00455130">
        <w:rPr>
          <w:rFonts w:ascii="Times New Roman" w:hAnsi="Times New Roman"/>
          <w:b/>
          <w:sz w:val="24"/>
          <w:szCs w:val="24"/>
        </w:rPr>
        <w:t xml:space="preserve">Turizmi </w:t>
      </w:r>
    </w:p>
    <w:p w14:paraId="2FF04279" w14:textId="77777777" w:rsidR="009672EB" w:rsidRPr="00455130" w:rsidRDefault="009672EB" w:rsidP="009C02A1">
      <w:pPr>
        <w:pStyle w:val="ListParagraph"/>
        <w:numPr>
          <w:ilvl w:val="0"/>
          <w:numId w:val="54"/>
        </w:numPr>
        <w:spacing w:after="0" w:line="240" w:lineRule="auto"/>
        <w:jc w:val="both"/>
        <w:rPr>
          <w:rFonts w:ascii="Times New Roman" w:hAnsi="Times New Roman"/>
          <w:b/>
          <w:sz w:val="24"/>
          <w:szCs w:val="24"/>
        </w:rPr>
      </w:pPr>
      <w:r w:rsidRPr="00455130">
        <w:rPr>
          <w:rFonts w:ascii="Times New Roman" w:hAnsi="Times New Roman"/>
          <w:b/>
          <w:sz w:val="24"/>
          <w:szCs w:val="24"/>
        </w:rPr>
        <w:t xml:space="preserve">Shërbimet </w:t>
      </w:r>
    </w:p>
    <w:p w14:paraId="2F32F3A0" w14:textId="77777777" w:rsidR="009672EB" w:rsidRPr="00455130" w:rsidRDefault="009672EB" w:rsidP="009C02A1">
      <w:pPr>
        <w:pStyle w:val="ListParagraph"/>
        <w:numPr>
          <w:ilvl w:val="0"/>
          <w:numId w:val="54"/>
        </w:numPr>
        <w:spacing w:after="0" w:line="240" w:lineRule="auto"/>
        <w:jc w:val="both"/>
        <w:rPr>
          <w:rFonts w:ascii="Times New Roman" w:hAnsi="Times New Roman"/>
          <w:b/>
          <w:sz w:val="24"/>
          <w:szCs w:val="24"/>
        </w:rPr>
      </w:pPr>
      <w:r w:rsidRPr="00455130">
        <w:rPr>
          <w:rFonts w:ascii="Times New Roman" w:hAnsi="Times New Roman"/>
          <w:b/>
          <w:sz w:val="24"/>
          <w:szCs w:val="24"/>
        </w:rPr>
        <w:t>Transporti etj</w:t>
      </w:r>
    </w:p>
    <w:p w14:paraId="50B90888" w14:textId="77777777" w:rsidR="009672EB" w:rsidRPr="00244B24" w:rsidRDefault="009672EB" w:rsidP="00455130">
      <w:pPr>
        <w:spacing w:after="0" w:line="240" w:lineRule="auto"/>
        <w:contextualSpacing/>
        <w:rPr>
          <w:rFonts w:ascii="Times New Roman" w:hAnsi="Times New Roman"/>
          <w:b/>
          <w:sz w:val="12"/>
          <w:szCs w:val="12"/>
        </w:rPr>
      </w:pPr>
    </w:p>
    <w:p w14:paraId="65892737" w14:textId="77777777" w:rsidR="009672EB" w:rsidRPr="00455130" w:rsidRDefault="009672EB" w:rsidP="009C02A1">
      <w:pPr>
        <w:pStyle w:val="ListParagraph"/>
        <w:numPr>
          <w:ilvl w:val="0"/>
          <w:numId w:val="24"/>
        </w:numPr>
        <w:spacing w:after="0" w:line="240" w:lineRule="auto"/>
        <w:ind w:left="360"/>
        <w:rPr>
          <w:rFonts w:ascii="Times New Roman" w:hAnsi="Times New Roman"/>
          <w:sz w:val="24"/>
          <w:szCs w:val="24"/>
        </w:rPr>
      </w:pPr>
      <w:r w:rsidRPr="00455130">
        <w:rPr>
          <w:rFonts w:ascii="Times New Roman" w:hAnsi="Times New Roman"/>
          <w:sz w:val="24"/>
          <w:szCs w:val="24"/>
        </w:rPr>
        <w:t>Renditni tre faktorë që favorizojnë zhvillimin ekonomik të Shqipërisë:</w:t>
      </w:r>
    </w:p>
    <w:p w14:paraId="59B252B4" w14:textId="77777777" w:rsidR="009672EB" w:rsidRPr="00455130" w:rsidRDefault="009672EB" w:rsidP="009C02A1">
      <w:pPr>
        <w:pStyle w:val="ListParagraph"/>
        <w:numPr>
          <w:ilvl w:val="0"/>
          <w:numId w:val="53"/>
        </w:numPr>
        <w:spacing w:after="0" w:line="240" w:lineRule="auto"/>
        <w:jc w:val="both"/>
        <w:rPr>
          <w:rFonts w:ascii="Times New Roman" w:hAnsi="Times New Roman"/>
          <w:b/>
          <w:sz w:val="24"/>
          <w:szCs w:val="24"/>
        </w:rPr>
      </w:pPr>
      <w:r w:rsidRPr="00455130">
        <w:rPr>
          <w:rFonts w:ascii="Times New Roman" w:hAnsi="Times New Roman"/>
          <w:b/>
          <w:sz w:val="24"/>
          <w:szCs w:val="24"/>
        </w:rPr>
        <w:t>Shfrytëzimi më i mirë i pozitës gjeografike që ka Shqipëria, nëpërmjet shtimit të akseve të komunikimit me botën jashtë për interesa ekonomike</w:t>
      </w:r>
    </w:p>
    <w:p w14:paraId="291BA88C" w14:textId="77777777" w:rsidR="009672EB" w:rsidRPr="00455130" w:rsidRDefault="009672EB" w:rsidP="009C02A1">
      <w:pPr>
        <w:pStyle w:val="ListParagraph"/>
        <w:numPr>
          <w:ilvl w:val="0"/>
          <w:numId w:val="53"/>
        </w:numPr>
        <w:spacing w:after="0" w:line="240" w:lineRule="auto"/>
        <w:jc w:val="both"/>
        <w:rPr>
          <w:rFonts w:ascii="Times New Roman" w:hAnsi="Times New Roman"/>
          <w:b/>
          <w:sz w:val="24"/>
          <w:szCs w:val="24"/>
        </w:rPr>
      </w:pPr>
      <w:r w:rsidRPr="00455130">
        <w:rPr>
          <w:rFonts w:ascii="Times New Roman" w:hAnsi="Times New Roman"/>
          <w:b/>
          <w:sz w:val="24"/>
          <w:szCs w:val="24"/>
        </w:rPr>
        <w:t>Integrimi në BE</w:t>
      </w:r>
    </w:p>
    <w:p w14:paraId="251DBE94" w14:textId="77777777" w:rsidR="009672EB" w:rsidRPr="00455130" w:rsidRDefault="009672EB" w:rsidP="009C02A1">
      <w:pPr>
        <w:pStyle w:val="ListParagraph"/>
        <w:numPr>
          <w:ilvl w:val="0"/>
          <w:numId w:val="53"/>
        </w:numPr>
        <w:spacing w:after="0" w:line="240" w:lineRule="auto"/>
        <w:jc w:val="both"/>
        <w:rPr>
          <w:rFonts w:ascii="Times New Roman" w:hAnsi="Times New Roman"/>
          <w:b/>
          <w:sz w:val="24"/>
          <w:szCs w:val="24"/>
        </w:rPr>
      </w:pPr>
      <w:r w:rsidRPr="00455130">
        <w:rPr>
          <w:rFonts w:ascii="Times New Roman" w:hAnsi="Times New Roman"/>
          <w:b/>
          <w:sz w:val="24"/>
          <w:szCs w:val="24"/>
        </w:rPr>
        <w:t>Shfrytëzimi më i mirë i potencialeve natyrore mbitokësore e nëntokësore</w:t>
      </w:r>
    </w:p>
    <w:p w14:paraId="012504B1" w14:textId="77777777" w:rsidR="009672EB" w:rsidRPr="00455130" w:rsidRDefault="009672EB" w:rsidP="009C02A1">
      <w:pPr>
        <w:pStyle w:val="ListParagraph"/>
        <w:numPr>
          <w:ilvl w:val="0"/>
          <w:numId w:val="53"/>
        </w:numPr>
        <w:spacing w:after="0" w:line="240" w:lineRule="auto"/>
        <w:jc w:val="both"/>
        <w:rPr>
          <w:rFonts w:ascii="Times New Roman" w:hAnsi="Times New Roman"/>
          <w:b/>
          <w:sz w:val="24"/>
          <w:szCs w:val="24"/>
        </w:rPr>
      </w:pPr>
      <w:r w:rsidRPr="00455130">
        <w:rPr>
          <w:rFonts w:ascii="Times New Roman" w:hAnsi="Times New Roman"/>
          <w:b/>
          <w:sz w:val="24"/>
          <w:szCs w:val="24"/>
        </w:rPr>
        <w:t>Prania e potencialit të nevojshëm njerëzor</w:t>
      </w:r>
    </w:p>
    <w:p w14:paraId="0431B460" w14:textId="77777777" w:rsidR="009672EB" w:rsidRPr="00455130" w:rsidRDefault="009672EB" w:rsidP="009C02A1">
      <w:pPr>
        <w:pStyle w:val="ListParagraph"/>
        <w:numPr>
          <w:ilvl w:val="0"/>
          <w:numId w:val="53"/>
        </w:numPr>
        <w:spacing w:after="0" w:line="240" w:lineRule="auto"/>
        <w:jc w:val="both"/>
        <w:rPr>
          <w:rFonts w:ascii="Times New Roman" w:hAnsi="Times New Roman"/>
          <w:b/>
          <w:sz w:val="24"/>
          <w:szCs w:val="24"/>
        </w:rPr>
      </w:pPr>
      <w:r w:rsidRPr="00455130">
        <w:rPr>
          <w:rFonts w:ascii="Times New Roman" w:hAnsi="Times New Roman"/>
          <w:b/>
          <w:sz w:val="24"/>
          <w:szCs w:val="24"/>
        </w:rPr>
        <w:t>Menaxhimi i qëndrueshëm i pasurive mjedisore që garantojnë zhvillim në vazhdimësi, etj</w:t>
      </w:r>
    </w:p>
    <w:p w14:paraId="01E17197" w14:textId="77777777" w:rsidR="009672EB" w:rsidRPr="00244B24" w:rsidRDefault="009672EB" w:rsidP="00455130">
      <w:pPr>
        <w:spacing w:after="0" w:line="240" w:lineRule="auto"/>
        <w:contextualSpacing/>
        <w:rPr>
          <w:rFonts w:ascii="Times New Roman" w:hAnsi="Times New Roman"/>
          <w:b/>
          <w:sz w:val="12"/>
          <w:szCs w:val="12"/>
        </w:rPr>
      </w:pPr>
    </w:p>
    <w:p w14:paraId="40CF5AFF" w14:textId="77777777" w:rsidR="009672EB" w:rsidRPr="00455130" w:rsidRDefault="009672EB" w:rsidP="009C02A1">
      <w:pPr>
        <w:pStyle w:val="ListParagraph"/>
        <w:numPr>
          <w:ilvl w:val="0"/>
          <w:numId w:val="24"/>
        </w:numPr>
        <w:spacing w:after="0" w:line="240" w:lineRule="auto"/>
        <w:ind w:left="360"/>
        <w:rPr>
          <w:rFonts w:ascii="Times New Roman" w:hAnsi="Times New Roman"/>
          <w:sz w:val="24"/>
          <w:szCs w:val="24"/>
        </w:rPr>
      </w:pPr>
      <w:r w:rsidRPr="00455130">
        <w:rPr>
          <w:rFonts w:ascii="Times New Roman" w:hAnsi="Times New Roman"/>
          <w:sz w:val="24"/>
          <w:szCs w:val="24"/>
        </w:rPr>
        <w:t xml:space="preserve">Renditni tre faktorë që frenojnë zhvillimin e </w:t>
      </w:r>
      <w:proofErr w:type="gramStart"/>
      <w:r w:rsidRPr="00455130">
        <w:rPr>
          <w:rFonts w:ascii="Times New Roman" w:hAnsi="Times New Roman"/>
          <w:sz w:val="24"/>
          <w:szCs w:val="24"/>
        </w:rPr>
        <w:t>turizmit  në</w:t>
      </w:r>
      <w:proofErr w:type="gramEnd"/>
      <w:r w:rsidRPr="00455130">
        <w:rPr>
          <w:rFonts w:ascii="Times New Roman" w:hAnsi="Times New Roman"/>
          <w:sz w:val="24"/>
          <w:szCs w:val="24"/>
        </w:rPr>
        <w:t xml:space="preserve"> Shqipëri:</w:t>
      </w:r>
    </w:p>
    <w:p w14:paraId="6DE2B87D" w14:textId="77777777" w:rsidR="009672EB" w:rsidRPr="00455130" w:rsidRDefault="009672EB" w:rsidP="00244B24">
      <w:pPr>
        <w:pStyle w:val="ListParagraph"/>
        <w:numPr>
          <w:ilvl w:val="0"/>
          <w:numId w:val="10"/>
        </w:numPr>
        <w:autoSpaceDE w:val="0"/>
        <w:autoSpaceDN w:val="0"/>
        <w:adjustRightInd w:val="0"/>
        <w:spacing w:after="0" w:line="240" w:lineRule="auto"/>
        <w:ind w:left="720"/>
        <w:rPr>
          <w:rFonts w:ascii="Times New Roman" w:eastAsia="Charter-Roman" w:hAnsi="Times New Roman"/>
          <w:b/>
          <w:sz w:val="24"/>
          <w:szCs w:val="24"/>
        </w:rPr>
      </w:pPr>
      <w:r w:rsidRPr="00455130">
        <w:rPr>
          <w:rFonts w:ascii="Times New Roman" w:eastAsia="Charter-Roman" w:hAnsi="Times New Roman"/>
          <w:b/>
          <w:sz w:val="24"/>
          <w:szCs w:val="24"/>
        </w:rPr>
        <w:t>Problemet me infrastrukturën turistike,</w:t>
      </w:r>
    </w:p>
    <w:p w14:paraId="2DCC763E" w14:textId="77777777" w:rsidR="009672EB" w:rsidRPr="00455130" w:rsidRDefault="009672EB" w:rsidP="00244B24">
      <w:pPr>
        <w:pStyle w:val="ListParagraph"/>
        <w:numPr>
          <w:ilvl w:val="0"/>
          <w:numId w:val="10"/>
        </w:numPr>
        <w:autoSpaceDE w:val="0"/>
        <w:autoSpaceDN w:val="0"/>
        <w:adjustRightInd w:val="0"/>
        <w:spacing w:after="0" w:line="240" w:lineRule="auto"/>
        <w:ind w:left="720"/>
        <w:rPr>
          <w:rFonts w:ascii="Times New Roman" w:eastAsia="Charter-Roman" w:hAnsi="Times New Roman"/>
          <w:b/>
          <w:sz w:val="24"/>
          <w:szCs w:val="24"/>
        </w:rPr>
      </w:pPr>
      <w:r w:rsidRPr="00455130">
        <w:rPr>
          <w:rFonts w:ascii="Times New Roman" w:eastAsia="Charter-Roman" w:hAnsi="Times New Roman"/>
          <w:b/>
          <w:sz w:val="24"/>
          <w:szCs w:val="24"/>
        </w:rPr>
        <w:t xml:space="preserve">Mungesa e personelit të nevojshëm të përgatitur që t’i shërbejë </w:t>
      </w:r>
      <w:proofErr w:type="gramStart"/>
      <w:r w:rsidRPr="00455130">
        <w:rPr>
          <w:rFonts w:ascii="Times New Roman" w:eastAsia="Charter-Roman" w:hAnsi="Times New Roman"/>
          <w:b/>
          <w:sz w:val="24"/>
          <w:szCs w:val="24"/>
        </w:rPr>
        <w:t>këtij  sektori</w:t>
      </w:r>
      <w:proofErr w:type="gramEnd"/>
    </w:p>
    <w:p w14:paraId="17E0F27B" w14:textId="77777777" w:rsidR="009672EB" w:rsidRPr="00455130" w:rsidRDefault="009672EB" w:rsidP="00244B24">
      <w:pPr>
        <w:pStyle w:val="ListParagraph"/>
        <w:numPr>
          <w:ilvl w:val="0"/>
          <w:numId w:val="10"/>
        </w:numPr>
        <w:autoSpaceDE w:val="0"/>
        <w:autoSpaceDN w:val="0"/>
        <w:adjustRightInd w:val="0"/>
        <w:spacing w:after="0" w:line="240" w:lineRule="auto"/>
        <w:ind w:left="720"/>
        <w:rPr>
          <w:rFonts w:ascii="Times New Roman" w:eastAsia="Charter-Roman" w:hAnsi="Times New Roman"/>
          <w:b/>
          <w:sz w:val="24"/>
          <w:szCs w:val="24"/>
        </w:rPr>
      </w:pPr>
      <w:r w:rsidRPr="00455130">
        <w:rPr>
          <w:rFonts w:ascii="Times New Roman" w:eastAsia="Charter-Roman" w:hAnsi="Times New Roman"/>
          <w:b/>
          <w:sz w:val="24"/>
          <w:szCs w:val="24"/>
        </w:rPr>
        <w:t>Problemet me imazhin turistik që Shqipëria ka,</w:t>
      </w:r>
    </w:p>
    <w:p w14:paraId="2BC316E0" w14:textId="77777777" w:rsidR="009672EB" w:rsidRPr="00455130" w:rsidRDefault="009672EB" w:rsidP="00244B24">
      <w:pPr>
        <w:pStyle w:val="ListParagraph"/>
        <w:numPr>
          <w:ilvl w:val="0"/>
          <w:numId w:val="10"/>
        </w:numPr>
        <w:autoSpaceDE w:val="0"/>
        <w:autoSpaceDN w:val="0"/>
        <w:adjustRightInd w:val="0"/>
        <w:spacing w:after="0" w:line="240" w:lineRule="auto"/>
        <w:ind w:left="720"/>
        <w:rPr>
          <w:rFonts w:ascii="Times New Roman" w:eastAsia="Charter-Roman" w:hAnsi="Times New Roman"/>
          <w:b/>
          <w:sz w:val="24"/>
          <w:szCs w:val="24"/>
        </w:rPr>
      </w:pPr>
      <w:r w:rsidRPr="00455130">
        <w:rPr>
          <w:rFonts w:ascii="Times New Roman" w:eastAsia="Charter-Roman" w:hAnsi="Times New Roman"/>
          <w:b/>
          <w:sz w:val="24"/>
          <w:szCs w:val="24"/>
        </w:rPr>
        <w:t xml:space="preserve">Mungesa </w:t>
      </w:r>
      <w:proofErr w:type="gramStart"/>
      <w:r w:rsidRPr="00455130">
        <w:rPr>
          <w:rFonts w:ascii="Times New Roman" w:eastAsia="Charter-Roman" w:hAnsi="Times New Roman"/>
          <w:b/>
          <w:sz w:val="24"/>
          <w:szCs w:val="24"/>
        </w:rPr>
        <w:t>e  investimeve</w:t>
      </w:r>
      <w:proofErr w:type="gramEnd"/>
      <w:r w:rsidRPr="00455130">
        <w:rPr>
          <w:rFonts w:ascii="Times New Roman" w:eastAsia="Charter-Roman" w:hAnsi="Times New Roman"/>
          <w:b/>
          <w:sz w:val="24"/>
          <w:szCs w:val="24"/>
        </w:rPr>
        <w:t xml:space="preserve"> të qëndrueshme në këtë sektor etj </w:t>
      </w:r>
    </w:p>
    <w:p w14:paraId="76516012" w14:textId="77777777" w:rsidR="009672EB" w:rsidRPr="00244B24" w:rsidRDefault="009672EB" w:rsidP="00455130">
      <w:pPr>
        <w:autoSpaceDE w:val="0"/>
        <w:autoSpaceDN w:val="0"/>
        <w:adjustRightInd w:val="0"/>
        <w:spacing w:after="0" w:line="240" w:lineRule="auto"/>
        <w:contextualSpacing/>
        <w:rPr>
          <w:rFonts w:ascii="Times New Roman" w:eastAsia="Charter-Roman" w:hAnsi="Times New Roman"/>
          <w:b/>
          <w:sz w:val="12"/>
          <w:szCs w:val="12"/>
        </w:rPr>
      </w:pPr>
    </w:p>
    <w:p w14:paraId="2ADF846F" w14:textId="77777777" w:rsidR="009672EB" w:rsidRPr="00455130" w:rsidRDefault="009672EB" w:rsidP="009C02A1">
      <w:pPr>
        <w:pStyle w:val="ListParagraph"/>
        <w:numPr>
          <w:ilvl w:val="0"/>
          <w:numId w:val="24"/>
        </w:numPr>
        <w:spacing w:after="0" w:line="240" w:lineRule="auto"/>
        <w:ind w:left="360"/>
        <w:rPr>
          <w:rFonts w:ascii="Times New Roman" w:hAnsi="Times New Roman"/>
          <w:sz w:val="24"/>
          <w:szCs w:val="24"/>
        </w:rPr>
      </w:pPr>
      <w:r w:rsidRPr="00455130">
        <w:rPr>
          <w:rFonts w:ascii="Times New Roman" w:hAnsi="Times New Roman"/>
          <w:sz w:val="24"/>
          <w:szCs w:val="24"/>
        </w:rPr>
        <w:t>Përballë tre potencialeve turistike natyrore vendosni llojin e turizmit që mundëson secili:</w:t>
      </w:r>
    </w:p>
    <w:p w14:paraId="5BE84D65" w14:textId="77777777" w:rsidR="009672EB" w:rsidRPr="00455130" w:rsidRDefault="009672EB" w:rsidP="009C02A1">
      <w:pPr>
        <w:pStyle w:val="ListParagraph"/>
        <w:numPr>
          <w:ilvl w:val="0"/>
          <w:numId w:val="55"/>
        </w:numPr>
        <w:spacing w:after="0" w:line="240" w:lineRule="auto"/>
        <w:jc w:val="both"/>
        <w:rPr>
          <w:rFonts w:ascii="Times New Roman" w:hAnsi="Times New Roman"/>
          <w:b/>
          <w:sz w:val="24"/>
          <w:szCs w:val="24"/>
        </w:rPr>
      </w:pPr>
      <w:r w:rsidRPr="00455130">
        <w:rPr>
          <w:rFonts w:ascii="Times New Roman" w:hAnsi="Times New Roman"/>
          <w:b/>
          <w:sz w:val="24"/>
          <w:szCs w:val="24"/>
        </w:rPr>
        <w:t>Pasuritë ujore- turizëm shëndetësor</w:t>
      </w:r>
      <w:proofErr w:type="gramStart"/>
      <w:r w:rsidRPr="00455130">
        <w:rPr>
          <w:rFonts w:ascii="Times New Roman" w:hAnsi="Times New Roman"/>
          <w:b/>
          <w:sz w:val="24"/>
          <w:szCs w:val="24"/>
        </w:rPr>
        <w:t>( banjat</w:t>
      </w:r>
      <w:proofErr w:type="gramEnd"/>
      <w:r w:rsidRPr="00455130">
        <w:rPr>
          <w:rFonts w:ascii="Times New Roman" w:hAnsi="Times New Roman"/>
          <w:b/>
          <w:sz w:val="24"/>
          <w:szCs w:val="24"/>
        </w:rPr>
        <w:t xml:space="preserve"> termale), turizmi blu</w:t>
      </w:r>
    </w:p>
    <w:p w14:paraId="79EE08EF" w14:textId="77777777" w:rsidR="009672EB" w:rsidRPr="00455130" w:rsidRDefault="009672EB" w:rsidP="009C02A1">
      <w:pPr>
        <w:pStyle w:val="ListParagraph"/>
        <w:numPr>
          <w:ilvl w:val="0"/>
          <w:numId w:val="55"/>
        </w:numPr>
        <w:spacing w:after="0" w:line="240" w:lineRule="auto"/>
        <w:jc w:val="both"/>
        <w:rPr>
          <w:rFonts w:ascii="Times New Roman" w:hAnsi="Times New Roman"/>
          <w:b/>
          <w:sz w:val="24"/>
          <w:szCs w:val="24"/>
        </w:rPr>
      </w:pPr>
      <w:r w:rsidRPr="00455130">
        <w:rPr>
          <w:rFonts w:ascii="Times New Roman" w:hAnsi="Times New Roman"/>
          <w:b/>
          <w:sz w:val="24"/>
          <w:szCs w:val="24"/>
        </w:rPr>
        <w:t>Klima- banjat e diellit, turizmi i bardhë, turizmi klimaterik</w:t>
      </w:r>
    </w:p>
    <w:p w14:paraId="3BD9B295" w14:textId="77777777" w:rsidR="009672EB" w:rsidRPr="00455130" w:rsidRDefault="009672EB" w:rsidP="009C02A1">
      <w:pPr>
        <w:pStyle w:val="ListParagraph"/>
        <w:numPr>
          <w:ilvl w:val="0"/>
          <w:numId w:val="55"/>
        </w:numPr>
        <w:spacing w:after="0" w:line="240" w:lineRule="auto"/>
        <w:jc w:val="both"/>
        <w:rPr>
          <w:rFonts w:ascii="Times New Roman" w:hAnsi="Times New Roman"/>
          <w:b/>
          <w:sz w:val="24"/>
          <w:szCs w:val="24"/>
        </w:rPr>
      </w:pPr>
      <w:r w:rsidRPr="00455130">
        <w:rPr>
          <w:rFonts w:ascii="Times New Roman" w:hAnsi="Times New Roman"/>
          <w:b/>
          <w:sz w:val="24"/>
          <w:szCs w:val="24"/>
        </w:rPr>
        <w:t xml:space="preserve">Relievi- turizmi malor, turizmi i peizazheve, turizmi i gjelbër </w:t>
      </w:r>
    </w:p>
    <w:p w14:paraId="29A4DE6A" w14:textId="77777777" w:rsidR="009672EB" w:rsidRPr="00455130" w:rsidRDefault="009672EB" w:rsidP="009C02A1">
      <w:pPr>
        <w:pStyle w:val="ListParagraph"/>
        <w:numPr>
          <w:ilvl w:val="0"/>
          <w:numId w:val="55"/>
        </w:numPr>
        <w:spacing w:after="0" w:line="240" w:lineRule="auto"/>
        <w:jc w:val="both"/>
        <w:rPr>
          <w:rFonts w:ascii="Times New Roman" w:hAnsi="Times New Roman"/>
          <w:b/>
          <w:sz w:val="24"/>
          <w:szCs w:val="24"/>
        </w:rPr>
      </w:pPr>
      <w:r w:rsidRPr="00455130">
        <w:rPr>
          <w:rFonts w:ascii="Times New Roman" w:hAnsi="Times New Roman"/>
          <w:b/>
          <w:sz w:val="24"/>
          <w:szCs w:val="24"/>
        </w:rPr>
        <w:t>Bimësia- turizmi ekologjik, turizmi i gjelbër, turizmi i peizazhit</w:t>
      </w:r>
    </w:p>
    <w:p w14:paraId="34F54BA5" w14:textId="77777777" w:rsidR="009672EB" w:rsidRPr="00455130" w:rsidRDefault="009672EB" w:rsidP="009C02A1">
      <w:pPr>
        <w:pStyle w:val="ListParagraph"/>
        <w:numPr>
          <w:ilvl w:val="0"/>
          <w:numId w:val="55"/>
        </w:numPr>
        <w:spacing w:after="0" w:line="240" w:lineRule="auto"/>
        <w:jc w:val="both"/>
        <w:rPr>
          <w:rFonts w:ascii="Times New Roman" w:hAnsi="Times New Roman"/>
          <w:b/>
          <w:sz w:val="24"/>
          <w:szCs w:val="24"/>
        </w:rPr>
      </w:pPr>
      <w:r w:rsidRPr="00455130">
        <w:rPr>
          <w:rFonts w:ascii="Times New Roman" w:hAnsi="Times New Roman"/>
          <w:b/>
          <w:sz w:val="24"/>
          <w:szCs w:val="24"/>
        </w:rPr>
        <w:t xml:space="preserve">Bota shtazore- turizmi i gjuetisë, etj </w:t>
      </w:r>
    </w:p>
    <w:p w14:paraId="4163C931" w14:textId="77777777" w:rsidR="009672EB" w:rsidRPr="00244B24" w:rsidRDefault="009672EB" w:rsidP="00455130">
      <w:pPr>
        <w:spacing w:after="0" w:line="240" w:lineRule="auto"/>
        <w:contextualSpacing/>
        <w:rPr>
          <w:rFonts w:ascii="Times New Roman" w:hAnsi="Times New Roman"/>
          <w:b/>
          <w:sz w:val="12"/>
          <w:szCs w:val="12"/>
        </w:rPr>
      </w:pPr>
    </w:p>
    <w:p w14:paraId="2C2A24E2" w14:textId="77777777" w:rsidR="009672EB" w:rsidRPr="00455130" w:rsidRDefault="009672EB" w:rsidP="009C02A1">
      <w:pPr>
        <w:pStyle w:val="ListParagraph"/>
        <w:numPr>
          <w:ilvl w:val="0"/>
          <w:numId w:val="24"/>
        </w:numPr>
        <w:spacing w:after="0" w:line="240" w:lineRule="auto"/>
        <w:ind w:left="360"/>
        <w:rPr>
          <w:rFonts w:ascii="Times New Roman" w:hAnsi="Times New Roman"/>
          <w:sz w:val="24"/>
          <w:szCs w:val="24"/>
        </w:rPr>
      </w:pPr>
      <w:r w:rsidRPr="00455130">
        <w:rPr>
          <w:rFonts w:ascii="Times New Roman" w:hAnsi="Times New Roman"/>
          <w:sz w:val="24"/>
          <w:szCs w:val="24"/>
        </w:rPr>
        <w:t>Përballë tre potencialeve turistike kulturore vendosni llojin e turizmit që mundëson secili:</w:t>
      </w:r>
    </w:p>
    <w:p w14:paraId="67D5C1E6" w14:textId="77777777" w:rsidR="009672EB" w:rsidRPr="00455130" w:rsidRDefault="009672EB" w:rsidP="009C02A1">
      <w:pPr>
        <w:pStyle w:val="ListParagraph"/>
        <w:numPr>
          <w:ilvl w:val="0"/>
          <w:numId w:val="56"/>
        </w:numPr>
        <w:autoSpaceDE w:val="0"/>
        <w:autoSpaceDN w:val="0"/>
        <w:adjustRightInd w:val="0"/>
        <w:spacing w:after="0" w:line="240" w:lineRule="auto"/>
        <w:rPr>
          <w:rFonts w:ascii="Times New Roman" w:eastAsia="Charter-Roman" w:hAnsi="Times New Roman"/>
          <w:b/>
          <w:sz w:val="24"/>
          <w:szCs w:val="24"/>
        </w:rPr>
      </w:pPr>
      <w:r w:rsidRPr="00455130">
        <w:rPr>
          <w:rFonts w:ascii="Times New Roman" w:eastAsia="Charter-Roman" w:hAnsi="Times New Roman"/>
          <w:b/>
          <w:sz w:val="24"/>
          <w:szCs w:val="24"/>
        </w:rPr>
        <w:t>Vendet dhe objektet arkeologjike – turizëm historik</w:t>
      </w:r>
    </w:p>
    <w:p w14:paraId="0E7C7F8E" w14:textId="75436FFF" w:rsidR="009672EB" w:rsidRPr="00455130" w:rsidRDefault="009672EB" w:rsidP="009C02A1">
      <w:pPr>
        <w:pStyle w:val="ListParagraph"/>
        <w:numPr>
          <w:ilvl w:val="0"/>
          <w:numId w:val="56"/>
        </w:numPr>
        <w:autoSpaceDE w:val="0"/>
        <w:autoSpaceDN w:val="0"/>
        <w:adjustRightInd w:val="0"/>
        <w:spacing w:after="0" w:line="240" w:lineRule="auto"/>
        <w:rPr>
          <w:rFonts w:ascii="Times New Roman" w:eastAsia="Charter-Roman" w:hAnsi="Times New Roman"/>
          <w:b/>
          <w:sz w:val="24"/>
          <w:szCs w:val="24"/>
        </w:rPr>
      </w:pPr>
      <w:proofErr w:type="gramStart"/>
      <w:r w:rsidRPr="00455130">
        <w:rPr>
          <w:rFonts w:ascii="Times New Roman" w:eastAsia="Charter-Roman" w:hAnsi="Times New Roman"/>
          <w:b/>
          <w:sz w:val="24"/>
          <w:szCs w:val="24"/>
        </w:rPr>
        <w:t>Kalatë  dhe</w:t>
      </w:r>
      <w:proofErr w:type="gramEnd"/>
      <w:r w:rsidRPr="00455130">
        <w:rPr>
          <w:rFonts w:ascii="Times New Roman" w:eastAsia="Charter-Roman" w:hAnsi="Times New Roman"/>
          <w:b/>
          <w:sz w:val="24"/>
          <w:szCs w:val="24"/>
        </w:rPr>
        <w:t xml:space="preserve"> kështjellat mesjetare – turizëm historikkulturor</w:t>
      </w:r>
    </w:p>
    <w:p w14:paraId="59362CBF" w14:textId="3E9A7DED" w:rsidR="009672EB" w:rsidRPr="00455130" w:rsidRDefault="009672EB" w:rsidP="009C02A1">
      <w:pPr>
        <w:pStyle w:val="ListParagraph"/>
        <w:numPr>
          <w:ilvl w:val="0"/>
          <w:numId w:val="56"/>
        </w:numPr>
        <w:autoSpaceDE w:val="0"/>
        <w:autoSpaceDN w:val="0"/>
        <w:adjustRightInd w:val="0"/>
        <w:spacing w:after="0" w:line="240" w:lineRule="auto"/>
        <w:rPr>
          <w:rFonts w:ascii="Times New Roman" w:eastAsia="Charter-Roman" w:hAnsi="Times New Roman"/>
          <w:b/>
          <w:sz w:val="24"/>
          <w:szCs w:val="24"/>
        </w:rPr>
      </w:pPr>
      <w:proofErr w:type="gramStart"/>
      <w:r w:rsidRPr="00455130">
        <w:rPr>
          <w:rFonts w:ascii="Times New Roman" w:eastAsia="Charter-Roman" w:hAnsi="Times New Roman"/>
          <w:b/>
          <w:sz w:val="24"/>
          <w:szCs w:val="24"/>
        </w:rPr>
        <w:t>Objekte  të</w:t>
      </w:r>
      <w:proofErr w:type="gramEnd"/>
      <w:r w:rsidRPr="00455130">
        <w:rPr>
          <w:rFonts w:ascii="Times New Roman" w:eastAsia="Charter-Roman" w:hAnsi="Times New Roman"/>
          <w:b/>
          <w:sz w:val="24"/>
          <w:szCs w:val="24"/>
        </w:rPr>
        <w:t xml:space="preserve"> ndryshme të kultit</w:t>
      </w:r>
      <w:r w:rsidR="00244B24">
        <w:rPr>
          <w:rFonts w:ascii="Times New Roman" w:eastAsia="Charter-Roman" w:hAnsi="Times New Roman"/>
          <w:b/>
          <w:sz w:val="24"/>
          <w:szCs w:val="24"/>
        </w:rPr>
        <w:t xml:space="preserve"> </w:t>
      </w:r>
      <w:r w:rsidRPr="00455130">
        <w:rPr>
          <w:rFonts w:ascii="Times New Roman" w:eastAsia="Charter-Roman" w:hAnsi="Times New Roman"/>
          <w:b/>
          <w:sz w:val="24"/>
          <w:szCs w:val="24"/>
        </w:rPr>
        <w:t>- turizëm fetar, turizëm kulturor</w:t>
      </w:r>
    </w:p>
    <w:p w14:paraId="0E5F8424" w14:textId="372C6E91" w:rsidR="009672EB" w:rsidRPr="00455130" w:rsidRDefault="009672EB" w:rsidP="009C02A1">
      <w:pPr>
        <w:pStyle w:val="ListParagraph"/>
        <w:numPr>
          <w:ilvl w:val="0"/>
          <w:numId w:val="56"/>
        </w:numPr>
        <w:autoSpaceDE w:val="0"/>
        <w:autoSpaceDN w:val="0"/>
        <w:adjustRightInd w:val="0"/>
        <w:spacing w:after="0" w:line="240" w:lineRule="auto"/>
        <w:rPr>
          <w:rFonts w:ascii="Times New Roman" w:eastAsia="Charter-Roman" w:hAnsi="Times New Roman"/>
          <w:b/>
          <w:sz w:val="24"/>
          <w:szCs w:val="24"/>
        </w:rPr>
      </w:pPr>
      <w:proofErr w:type="gramStart"/>
      <w:r w:rsidRPr="00455130">
        <w:rPr>
          <w:rFonts w:ascii="Times New Roman" w:eastAsia="Charter-Roman" w:hAnsi="Times New Roman"/>
          <w:b/>
          <w:sz w:val="24"/>
          <w:szCs w:val="24"/>
        </w:rPr>
        <w:t>Objekte  të</w:t>
      </w:r>
      <w:proofErr w:type="gramEnd"/>
      <w:r w:rsidRPr="00455130">
        <w:rPr>
          <w:rFonts w:ascii="Times New Roman" w:eastAsia="Charter-Roman" w:hAnsi="Times New Roman"/>
          <w:b/>
          <w:sz w:val="24"/>
          <w:szCs w:val="24"/>
        </w:rPr>
        <w:t xml:space="preserve"> kulturës materiale dhe etnografike – turizëm kulturor, etj</w:t>
      </w:r>
    </w:p>
    <w:p w14:paraId="015D0A03" w14:textId="77777777" w:rsidR="009672EB" w:rsidRPr="00455130" w:rsidRDefault="009672EB" w:rsidP="00455130">
      <w:pPr>
        <w:spacing w:after="0" w:line="240" w:lineRule="auto"/>
        <w:contextualSpacing/>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1"/>
        <w:gridCol w:w="497"/>
        <w:gridCol w:w="402"/>
        <w:gridCol w:w="392"/>
        <w:gridCol w:w="596"/>
        <w:gridCol w:w="596"/>
        <w:gridCol w:w="596"/>
        <w:gridCol w:w="596"/>
        <w:gridCol w:w="596"/>
        <w:gridCol w:w="799"/>
        <w:gridCol w:w="799"/>
        <w:gridCol w:w="799"/>
        <w:gridCol w:w="799"/>
        <w:gridCol w:w="799"/>
        <w:gridCol w:w="799"/>
      </w:tblGrid>
      <w:tr w:rsidR="009672EB" w:rsidRPr="00455130" w14:paraId="6B48E2F3" w14:textId="77777777" w:rsidTr="00697CE2">
        <w:trPr>
          <w:trHeight w:val="283"/>
        </w:trPr>
        <w:tc>
          <w:tcPr>
            <w:tcW w:w="632" w:type="pct"/>
            <w:shd w:val="clear" w:color="auto" w:fill="auto"/>
          </w:tcPr>
          <w:p w14:paraId="6955B9A7"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Ushtrimi</w:t>
            </w:r>
          </w:p>
        </w:tc>
        <w:tc>
          <w:tcPr>
            <w:tcW w:w="240" w:type="pct"/>
            <w:shd w:val="clear" w:color="auto" w:fill="auto"/>
          </w:tcPr>
          <w:p w14:paraId="18C02E16"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1</w:t>
            </w:r>
          </w:p>
        </w:tc>
        <w:tc>
          <w:tcPr>
            <w:tcW w:w="194" w:type="pct"/>
            <w:shd w:val="clear" w:color="auto" w:fill="auto"/>
          </w:tcPr>
          <w:p w14:paraId="1FB4CEF2"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2</w:t>
            </w:r>
          </w:p>
        </w:tc>
        <w:tc>
          <w:tcPr>
            <w:tcW w:w="189" w:type="pct"/>
            <w:shd w:val="clear" w:color="auto" w:fill="auto"/>
          </w:tcPr>
          <w:p w14:paraId="7673E24B"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3</w:t>
            </w:r>
          </w:p>
        </w:tc>
        <w:tc>
          <w:tcPr>
            <w:tcW w:w="287" w:type="pct"/>
            <w:shd w:val="clear" w:color="auto" w:fill="auto"/>
          </w:tcPr>
          <w:p w14:paraId="56BD42EB"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4</w:t>
            </w:r>
          </w:p>
        </w:tc>
        <w:tc>
          <w:tcPr>
            <w:tcW w:w="287" w:type="pct"/>
            <w:shd w:val="clear" w:color="auto" w:fill="auto"/>
          </w:tcPr>
          <w:p w14:paraId="35BD0BF6"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5</w:t>
            </w:r>
          </w:p>
        </w:tc>
        <w:tc>
          <w:tcPr>
            <w:tcW w:w="287" w:type="pct"/>
            <w:shd w:val="clear" w:color="auto" w:fill="auto"/>
          </w:tcPr>
          <w:p w14:paraId="3080A6FF"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6</w:t>
            </w:r>
          </w:p>
        </w:tc>
        <w:tc>
          <w:tcPr>
            <w:tcW w:w="287" w:type="pct"/>
            <w:shd w:val="clear" w:color="auto" w:fill="auto"/>
          </w:tcPr>
          <w:p w14:paraId="52935B2E"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7</w:t>
            </w:r>
          </w:p>
        </w:tc>
        <w:tc>
          <w:tcPr>
            <w:tcW w:w="287" w:type="pct"/>
            <w:shd w:val="clear" w:color="auto" w:fill="auto"/>
          </w:tcPr>
          <w:p w14:paraId="7A1DC5AE"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8</w:t>
            </w:r>
          </w:p>
        </w:tc>
        <w:tc>
          <w:tcPr>
            <w:tcW w:w="385" w:type="pct"/>
            <w:shd w:val="clear" w:color="auto" w:fill="auto"/>
          </w:tcPr>
          <w:p w14:paraId="63359979"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9</w:t>
            </w:r>
          </w:p>
        </w:tc>
        <w:tc>
          <w:tcPr>
            <w:tcW w:w="385" w:type="pct"/>
            <w:shd w:val="clear" w:color="auto" w:fill="auto"/>
          </w:tcPr>
          <w:p w14:paraId="1A4D9B24"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10</w:t>
            </w:r>
          </w:p>
        </w:tc>
        <w:tc>
          <w:tcPr>
            <w:tcW w:w="385" w:type="pct"/>
            <w:shd w:val="clear" w:color="auto" w:fill="auto"/>
          </w:tcPr>
          <w:p w14:paraId="2E4561F0"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11</w:t>
            </w:r>
          </w:p>
        </w:tc>
        <w:tc>
          <w:tcPr>
            <w:tcW w:w="385" w:type="pct"/>
            <w:shd w:val="clear" w:color="auto" w:fill="auto"/>
          </w:tcPr>
          <w:p w14:paraId="36CAEDF5"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12</w:t>
            </w:r>
          </w:p>
        </w:tc>
        <w:tc>
          <w:tcPr>
            <w:tcW w:w="385" w:type="pct"/>
            <w:shd w:val="clear" w:color="auto" w:fill="auto"/>
          </w:tcPr>
          <w:p w14:paraId="2217AB92"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13</w:t>
            </w:r>
          </w:p>
        </w:tc>
        <w:tc>
          <w:tcPr>
            <w:tcW w:w="385" w:type="pct"/>
            <w:shd w:val="clear" w:color="auto" w:fill="auto"/>
          </w:tcPr>
          <w:p w14:paraId="011DB22C"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14</w:t>
            </w:r>
          </w:p>
        </w:tc>
      </w:tr>
      <w:tr w:rsidR="009672EB" w:rsidRPr="00455130" w14:paraId="30C4E8E7" w14:textId="77777777" w:rsidTr="00697CE2">
        <w:trPr>
          <w:trHeight w:val="316"/>
        </w:trPr>
        <w:tc>
          <w:tcPr>
            <w:tcW w:w="632" w:type="pct"/>
            <w:shd w:val="clear" w:color="auto" w:fill="auto"/>
          </w:tcPr>
          <w:p w14:paraId="6637817B"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Pikët</w:t>
            </w:r>
          </w:p>
        </w:tc>
        <w:tc>
          <w:tcPr>
            <w:tcW w:w="240" w:type="pct"/>
            <w:shd w:val="clear" w:color="auto" w:fill="auto"/>
          </w:tcPr>
          <w:p w14:paraId="7A6F4524"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1</w:t>
            </w:r>
          </w:p>
        </w:tc>
        <w:tc>
          <w:tcPr>
            <w:tcW w:w="194" w:type="pct"/>
            <w:shd w:val="clear" w:color="auto" w:fill="auto"/>
          </w:tcPr>
          <w:p w14:paraId="19BC60C7"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1</w:t>
            </w:r>
          </w:p>
        </w:tc>
        <w:tc>
          <w:tcPr>
            <w:tcW w:w="189" w:type="pct"/>
            <w:shd w:val="clear" w:color="auto" w:fill="auto"/>
          </w:tcPr>
          <w:p w14:paraId="6AD97EF1"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1</w:t>
            </w:r>
          </w:p>
        </w:tc>
        <w:tc>
          <w:tcPr>
            <w:tcW w:w="287" w:type="pct"/>
            <w:shd w:val="clear" w:color="auto" w:fill="auto"/>
          </w:tcPr>
          <w:p w14:paraId="34E7DCC9"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1</w:t>
            </w:r>
          </w:p>
        </w:tc>
        <w:tc>
          <w:tcPr>
            <w:tcW w:w="287" w:type="pct"/>
            <w:shd w:val="clear" w:color="auto" w:fill="auto"/>
          </w:tcPr>
          <w:p w14:paraId="3E0DE0F6"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1</w:t>
            </w:r>
          </w:p>
        </w:tc>
        <w:tc>
          <w:tcPr>
            <w:tcW w:w="287" w:type="pct"/>
            <w:shd w:val="clear" w:color="auto" w:fill="auto"/>
          </w:tcPr>
          <w:p w14:paraId="357C2452"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1</w:t>
            </w:r>
          </w:p>
        </w:tc>
        <w:tc>
          <w:tcPr>
            <w:tcW w:w="287" w:type="pct"/>
            <w:shd w:val="clear" w:color="auto" w:fill="auto"/>
          </w:tcPr>
          <w:p w14:paraId="768A274A"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1</w:t>
            </w:r>
          </w:p>
        </w:tc>
        <w:tc>
          <w:tcPr>
            <w:tcW w:w="287" w:type="pct"/>
            <w:shd w:val="clear" w:color="auto" w:fill="auto"/>
          </w:tcPr>
          <w:p w14:paraId="2D12495B"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1</w:t>
            </w:r>
          </w:p>
        </w:tc>
        <w:tc>
          <w:tcPr>
            <w:tcW w:w="385" w:type="pct"/>
            <w:shd w:val="clear" w:color="auto" w:fill="auto"/>
          </w:tcPr>
          <w:p w14:paraId="3194EB1F"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2</w:t>
            </w:r>
          </w:p>
        </w:tc>
        <w:tc>
          <w:tcPr>
            <w:tcW w:w="385" w:type="pct"/>
            <w:shd w:val="clear" w:color="auto" w:fill="auto"/>
          </w:tcPr>
          <w:p w14:paraId="390CCD8B"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2</w:t>
            </w:r>
          </w:p>
        </w:tc>
        <w:tc>
          <w:tcPr>
            <w:tcW w:w="385" w:type="pct"/>
            <w:shd w:val="clear" w:color="auto" w:fill="auto"/>
          </w:tcPr>
          <w:p w14:paraId="3B3619B3"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3</w:t>
            </w:r>
          </w:p>
        </w:tc>
        <w:tc>
          <w:tcPr>
            <w:tcW w:w="385" w:type="pct"/>
            <w:shd w:val="clear" w:color="auto" w:fill="auto"/>
          </w:tcPr>
          <w:p w14:paraId="2584B774"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3</w:t>
            </w:r>
          </w:p>
        </w:tc>
        <w:tc>
          <w:tcPr>
            <w:tcW w:w="385" w:type="pct"/>
            <w:shd w:val="clear" w:color="auto" w:fill="auto"/>
          </w:tcPr>
          <w:p w14:paraId="6F7EA54B"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3</w:t>
            </w:r>
          </w:p>
        </w:tc>
        <w:tc>
          <w:tcPr>
            <w:tcW w:w="385" w:type="pct"/>
            <w:shd w:val="clear" w:color="auto" w:fill="auto"/>
          </w:tcPr>
          <w:p w14:paraId="68982B60"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3</w:t>
            </w:r>
          </w:p>
        </w:tc>
      </w:tr>
    </w:tbl>
    <w:p w14:paraId="0D27B665" w14:textId="77777777" w:rsidR="009672EB" w:rsidRPr="00455130" w:rsidRDefault="009672EB" w:rsidP="00455130">
      <w:pPr>
        <w:spacing w:after="0" w:line="240" w:lineRule="auto"/>
        <w:contextualSpacing/>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416"/>
        <w:gridCol w:w="1401"/>
        <w:gridCol w:w="1259"/>
        <w:gridCol w:w="1259"/>
        <w:gridCol w:w="1259"/>
        <w:gridCol w:w="1259"/>
        <w:gridCol w:w="1257"/>
      </w:tblGrid>
      <w:tr w:rsidR="009672EB" w:rsidRPr="00455130" w14:paraId="72E54F20" w14:textId="77777777" w:rsidTr="00697CE2">
        <w:tc>
          <w:tcPr>
            <w:tcW w:w="613" w:type="pct"/>
            <w:shd w:val="clear" w:color="auto" w:fill="auto"/>
          </w:tcPr>
          <w:p w14:paraId="478CF750" w14:textId="77777777" w:rsidR="009672EB" w:rsidRPr="00455130" w:rsidRDefault="009672EB" w:rsidP="00455130">
            <w:pPr>
              <w:widowControl w:val="0"/>
              <w:autoSpaceDE w:val="0"/>
              <w:autoSpaceDN w:val="0"/>
              <w:adjustRightInd w:val="0"/>
              <w:spacing w:after="0" w:line="240" w:lineRule="auto"/>
              <w:contextualSpacing/>
              <w:outlineLvl w:val="0"/>
              <w:rPr>
                <w:rFonts w:ascii="Times New Roman" w:hAnsi="Times New Roman"/>
                <w:b/>
                <w:sz w:val="24"/>
                <w:szCs w:val="24"/>
              </w:rPr>
            </w:pPr>
            <w:bookmarkStart w:id="48" w:name="_Toc36638441"/>
            <w:r w:rsidRPr="00455130">
              <w:rPr>
                <w:rFonts w:ascii="Times New Roman" w:hAnsi="Times New Roman"/>
                <w:b/>
                <w:sz w:val="24"/>
                <w:szCs w:val="24"/>
              </w:rPr>
              <w:t>Nota</w:t>
            </w:r>
            <w:bookmarkEnd w:id="48"/>
            <w:r w:rsidRPr="00455130">
              <w:rPr>
                <w:rFonts w:ascii="Times New Roman" w:hAnsi="Times New Roman"/>
                <w:b/>
                <w:sz w:val="24"/>
                <w:szCs w:val="24"/>
              </w:rPr>
              <w:t xml:space="preserve"> </w:t>
            </w:r>
          </w:p>
        </w:tc>
        <w:tc>
          <w:tcPr>
            <w:tcW w:w="665" w:type="pct"/>
            <w:shd w:val="clear" w:color="auto" w:fill="auto"/>
          </w:tcPr>
          <w:p w14:paraId="05F8A1DD"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49" w:name="_Toc36638442"/>
            <w:r w:rsidRPr="00455130">
              <w:rPr>
                <w:rFonts w:ascii="Times New Roman" w:hAnsi="Times New Roman"/>
                <w:b/>
                <w:sz w:val="24"/>
                <w:szCs w:val="24"/>
              </w:rPr>
              <w:t>4</w:t>
            </w:r>
            <w:bookmarkEnd w:id="49"/>
          </w:p>
        </w:tc>
        <w:tc>
          <w:tcPr>
            <w:tcW w:w="678" w:type="pct"/>
            <w:shd w:val="clear" w:color="auto" w:fill="auto"/>
          </w:tcPr>
          <w:p w14:paraId="2E66610B"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50" w:name="_Toc36638443"/>
            <w:r w:rsidRPr="00455130">
              <w:rPr>
                <w:rFonts w:ascii="Times New Roman" w:hAnsi="Times New Roman"/>
                <w:b/>
                <w:sz w:val="24"/>
                <w:szCs w:val="24"/>
              </w:rPr>
              <w:t>5</w:t>
            </w:r>
            <w:bookmarkEnd w:id="50"/>
          </w:p>
        </w:tc>
        <w:tc>
          <w:tcPr>
            <w:tcW w:w="609" w:type="pct"/>
            <w:shd w:val="clear" w:color="auto" w:fill="auto"/>
          </w:tcPr>
          <w:p w14:paraId="28A5C0F5"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51" w:name="_Toc36638444"/>
            <w:r w:rsidRPr="00455130">
              <w:rPr>
                <w:rFonts w:ascii="Times New Roman" w:hAnsi="Times New Roman"/>
                <w:b/>
                <w:sz w:val="24"/>
                <w:szCs w:val="24"/>
              </w:rPr>
              <w:t>6</w:t>
            </w:r>
            <w:bookmarkEnd w:id="51"/>
          </w:p>
        </w:tc>
        <w:tc>
          <w:tcPr>
            <w:tcW w:w="609" w:type="pct"/>
            <w:shd w:val="clear" w:color="auto" w:fill="auto"/>
          </w:tcPr>
          <w:p w14:paraId="79E8484C"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52" w:name="_Toc36638445"/>
            <w:r w:rsidRPr="00455130">
              <w:rPr>
                <w:rFonts w:ascii="Times New Roman" w:hAnsi="Times New Roman"/>
                <w:b/>
                <w:sz w:val="24"/>
                <w:szCs w:val="24"/>
              </w:rPr>
              <w:t>7</w:t>
            </w:r>
            <w:bookmarkEnd w:id="52"/>
          </w:p>
        </w:tc>
        <w:tc>
          <w:tcPr>
            <w:tcW w:w="609" w:type="pct"/>
            <w:shd w:val="clear" w:color="auto" w:fill="auto"/>
          </w:tcPr>
          <w:p w14:paraId="5F2A8EE2"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53" w:name="_Toc36638446"/>
            <w:r w:rsidRPr="00455130">
              <w:rPr>
                <w:rFonts w:ascii="Times New Roman" w:hAnsi="Times New Roman"/>
                <w:b/>
                <w:sz w:val="24"/>
                <w:szCs w:val="24"/>
              </w:rPr>
              <w:t>8</w:t>
            </w:r>
            <w:bookmarkEnd w:id="53"/>
          </w:p>
        </w:tc>
        <w:tc>
          <w:tcPr>
            <w:tcW w:w="609" w:type="pct"/>
            <w:shd w:val="clear" w:color="auto" w:fill="auto"/>
          </w:tcPr>
          <w:p w14:paraId="7EB856EE"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54" w:name="_Toc36638447"/>
            <w:r w:rsidRPr="00455130">
              <w:rPr>
                <w:rFonts w:ascii="Times New Roman" w:hAnsi="Times New Roman"/>
                <w:b/>
                <w:sz w:val="24"/>
                <w:szCs w:val="24"/>
              </w:rPr>
              <w:t>9</w:t>
            </w:r>
            <w:bookmarkEnd w:id="54"/>
          </w:p>
        </w:tc>
        <w:tc>
          <w:tcPr>
            <w:tcW w:w="609" w:type="pct"/>
            <w:shd w:val="clear" w:color="auto" w:fill="auto"/>
          </w:tcPr>
          <w:p w14:paraId="00EBD8B5"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55" w:name="_Toc36638448"/>
            <w:r w:rsidRPr="00455130">
              <w:rPr>
                <w:rFonts w:ascii="Times New Roman" w:hAnsi="Times New Roman"/>
                <w:b/>
                <w:sz w:val="24"/>
                <w:szCs w:val="24"/>
              </w:rPr>
              <w:t>10</w:t>
            </w:r>
            <w:bookmarkEnd w:id="55"/>
          </w:p>
        </w:tc>
      </w:tr>
      <w:tr w:rsidR="009672EB" w:rsidRPr="00455130" w14:paraId="770AC16C" w14:textId="77777777" w:rsidTr="00697CE2">
        <w:tc>
          <w:tcPr>
            <w:tcW w:w="613" w:type="pct"/>
            <w:shd w:val="clear" w:color="auto" w:fill="auto"/>
          </w:tcPr>
          <w:p w14:paraId="62196161" w14:textId="77777777" w:rsidR="009672EB" w:rsidRPr="00455130" w:rsidRDefault="009672EB" w:rsidP="00455130">
            <w:pPr>
              <w:widowControl w:val="0"/>
              <w:autoSpaceDE w:val="0"/>
              <w:autoSpaceDN w:val="0"/>
              <w:adjustRightInd w:val="0"/>
              <w:spacing w:after="0" w:line="240" w:lineRule="auto"/>
              <w:contextualSpacing/>
              <w:outlineLvl w:val="0"/>
              <w:rPr>
                <w:rFonts w:ascii="Times New Roman" w:hAnsi="Times New Roman"/>
                <w:b/>
                <w:sz w:val="24"/>
                <w:szCs w:val="24"/>
              </w:rPr>
            </w:pPr>
            <w:bookmarkStart w:id="56" w:name="_Toc36638449"/>
            <w:r w:rsidRPr="00455130">
              <w:rPr>
                <w:rFonts w:ascii="Times New Roman" w:hAnsi="Times New Roman"/>
                <w:b/>
                <w:sz w:val="24"/>
                <w:szCs w:val="24"/>
              </w:rPr>
              <w:t>Pikët</w:t>
            </w:r>
            <w:bookmarkEnd w:id="56"/>
            <w:r w:rsidRPr="00455130">
              <w:rPr>
                <w:rFonts w:ascii="Times New Roman" w:hAnsi="Times New Roman"/>
                <w:b/>
                <w:sz w:val="24"/>
                <w:szCs w:val="24"/>
              </w:rPr>
              <w:t xml:space="preserve">  </w:t>
            </w:r>
          </w:p>
        </w:tc>
        <w:tc>
          <w:tcPr>
            <w:tcW w:w="665" w:type="pct"/>
            <w:shd w:val="clear" w:color="auto" w:fill="auto"/>
          </w:tcPr>
          <w:p w14:paraId="02B9BB0E" w14:textId="77777777" w:rsidR="009672EB" w:rsidRPr="00455130" w:rsidRDefault="009672EB" w:rsidP="009C02A1">
            <w:pPr>
              <w:pStyle w:val="ListParagraph"/>
              <w:widowControl w:val="0"/>
              <w:numPr>
                <w:ilvl w:val="0"/>
                <w:numId w:val="25"/>
              </w:numPr>
              <w:autoSpaceDE w:val="0"/>
              <w:autoSpaceDN w:val="0"/>
              <w:adjustRightInd w:val="0"/>
              <w:spacing w:after="0" w:line="240" w:lineRule="auto"/>
              <w:jc w:val="center"/>
              <w:outlineLvl w:val="0"/>
              <w:rPr>
                <w:rFonts w:ascii="Times New Roman" w:hAnsi="Times New Roman"/>
                <w:b/>
                <w:sz w:val="24"/>
                <w:szCs w:val="24"/>
              </w:rPr>
            </w:pPr>
            <w:bookmarkStart w:id="57" w:name="_Toc36638450"/>
            <w:r w:rsidRPr="00455130">
              <w:rPr>
                <w:rFonts w:ascii="Times New Roman" w:hAnsi="Times New Roman"/>
                <w:b/>
                <w:sz w:val="24"/>
                <w:szCs w:val="24"/>
              </w:rPr>
              <w:t>6</w:t>
            </w:r>
            <w:bookmarkEnd w:id="57"/>
          </w:p>
        </w:tc>
        <w:tc>
          <w:tcPr>
            <w:tcW w:w="678" w:type="pct"/>
            <w:shd w:val="clear" w:color="auto" w:fill="auto"/>
          </w:tcPr>
          <w:p w14:paraId="2A49C262" w14:textId="77777777" w:rsidR="009672EB" w:rsidRPr="00455130" w:rsidRDefault="009672EB" w:rsidP="00455130">
            <w:pPr>
              <w:widowControl w:val="0"/>
              <w:autoSpaceDE w:val="0"/>
              <w:autoSpaceDN w:val="0"/>
              <w:adjustRightInd w:val="0"/>
              <w:spacing w:after="0" w:line="240" w:lineRule="auto"/>
              <w:ind w:left="360"/>
              <w:contextualSpacing/>
              <w:jc w:val="center"/>
              <w:outlineLvl w:val="0"/>
              <w:rPr>
                <w:rFonts w:ascii="Times New Roman" w:hAnsi="Times New Roman"/>
                <w:b/>
                <w:sz w:val="24"/>
                <w:szCs w:val="24"/>
              </w:rPr>
            </w:pPr>
            <w:bookmarkStart w:id="58" w:name="_Toc36638451"/>
            <w:r w:rsidRPr="00455130">
              <w:rPr>
                <w:rFonts w:ascii="Times New Roman" w:hAnsi="Times New Roman"/>
                <w:b/>
                <w:sz w:val="24"/>
                <w:szCs w:val="24"/>
              </w:rPr>
              <w:t>7- 9</w:t>
            </w:r>
            <w:bookmarkEnd w:id="58"/>
          </w:p>
        </w:tc>
        <w:tc>
          <w:tcPr>
            <w:tcW w:w="609" w:type="pct"/>
            <w:shd w:val="clear" w:color="auto" w:fill="auto"/>
          </w:tcPr>
          <w:p w14:paraId="6AB2E937"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59" w:name="_Toc36638452"/>
            <w:r w:rsidRPr="00455130">
              <w:rPr>
                <w:rFonts w:ascii="Times New Roman" w:hAnsi="Times New Roman"/>
                <w:b/>
                <w:sz w:val="24"/>
                <w:szCs w:val="24"/>
              </w:rPr>
              <w:t>10- 12</w:t>
            </w:r>
            <w:bookmarkEnd w:id="59"/>
          </w:p>
        </w:tc>
        <w:tc>
          <w:tcPr>
            <w:tcW w:w="609" w:type="pct"/>
            <w:shd w:val="clear" w:color="auto" w:fill="auto"/>
          </w:tcPr>
          <w:p w14:paraId="6CA9DBFD"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60" w:name="_Toc36638453"/>
            <w:r w:rsidRPr="00455130">
              <w:rPr>
                <w:rFonts w:ascii="Times New Roman" w:hAnsi="Times New Roman"/>
                <w:b/>
                <w:sz w:val="24"/>
                <w:szCs w:val="24"/>
              </w:rPr>
              <w:t>13- 15</w:t>
            </w:r>
            <w:bookmarkEnd w:id="60"/>
          </w:p>
        </w:tc>
        <w:tc>
          <w:tcPr>
            <w:tcW w:w="609" w:type="pct"/>
            <w:shd w:val="clear" w:color="auto" w:fill="auto"/>
          </w:tcPr>
          <w:p w14:paraId="4B696029"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61" w:name="_Toc36638454"/>
            <w:r w:rsidRPr="00455130">
              <w:rPr>
                <w:rFonts w:ascii="Times New Roman" w:hAnsi="Times New Roman"/>
                <w:b/>
                <w:sz w:val="24"/>
                <w:szCs w:val="24"/>
              </w:rPr>
              <w:t>16- 18</w:t>
            </w:r>
            <w:bookmarkEnd w:id="61"/>
          </w:p>
        </w:tc>
        <w:tc>
          <w:tcPr>
            <w:tcW w:w="609" w:type="pct"/>
            <w:shd w:val="clear" w:color="auto" w:fill="auto"/>
          </w:tcPr>
          <w:p w14:paraId="249AEA6D"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62" w:name="_Toc36638455"/>
            <w:r w:rsidRPr="00455130">
              <w:rPr>
                <w:rFonts w:ascii="Times New Roman" w:hAnsi="Times New Roman"/>
                <w:b/>
                <w:sz w:val="24"/>
                <w:szCs w:val="24"/>
              </w:rPr>
              <w:t>19- 21</w:t>
            </w:r>
            <w:bookmarkEnd w:id="62"/>
          </w:p>
        </w:tc>
        <w:tc>
          <w:tcPr>
            <w:tcW w:w="609" w:type="pct"/>
            <w:shd w:val="clear" w:color="auto" w:fill="auto"/>
          </w:tcPr>
          <w:p w14:paraId="66200FCB"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63" w:name="_Toc36638456"/>
            <w:r w:rsidRPr="00455130">
              <w:rPr>
                <w:rFonts w:ascii="Times New Roman" w:hAnsi="Times New Roman"/>
                <w:b/>
                <w:sz w:val="24"/>
                <w:szCs w:val="24"/>
              </w:rPr>
              <w:t>22- 24</w:t>
            </w:r>
            <w:bookmarkEnd w:id="63"/>
          </w:p>
        </w:tc>
      </w:tr>
    </w:tbl>
    <w:p w14:paraId="72AB54E7" w14:textId="77777777" w:rsidR="009672EB" w:rsidRPr="00455130" w:rsidRDefault="009672EB" w:rsidP="00455130">
      <w:pPr>
        <w:spacing w:after="0" w:line="240" w:lineRule="auto"/>
        <w:contextualSpacing/>
        <w:rPr>
          <w:rFonts w:ascii="Times New Roman" w:hAnsi="Times New Roman"/>
          <w:sz w:val="24"/>
          <w:szCs w:val="24"/>
        </w:rPr>
      </w:pPr>
    </w:p>
    <w:p w14:paraId="31E507BF" w14:textId="77777777" w:rsidR="009672EB" w:rsidRPr="00455130" w:rsidRDefault="009672EB" w:rsidP="00455130">
      <w:pPr>
        <w:spacing w:after="0" w:line="240" w:lineRule="auto"/>
        <w:contextualSpacing/>
        <w:rPr>
          <w:rFonts w:ascii="Times New Roman" w:hAnsi="Times New Roman"/>
          <w:sz w:val="24"/>
          <w:szCs w:val="24"/>
        </w:rPr>
      </w:pPr>
    </w:p>
    <w:p w14:paraId="3A66FE88" w14:textId="77777777" w:rsidR="009672EB" w:rsidRPr="00455130" w:rsidRDefault="009672EB" w:rsidP="00455130">
      <w:pPr>
        <w:spacing w:after="0" w:line="240" w:lineRule="auto"/>
        <w:contextualSpacing/>
        <w:rPr>
          <w:rFonts w:ascii="Times New Roman" w:hAnsi="Times New Roman"/>
          <w:sz w:val="24"/>
          <w:szCs w:val="24"/>
        </w:rPr>
      </w:pPr>
    </w:p>
    <w:p w14:paraId="1C3F8093" w14:textId="77777777" w:rsidR="009672EB" w:rsidRPr="00455130" w:rsidRDefault="009672EB" w:rsidP="00455130">
      <w:pPr>
        <w:spacing w:after="0" w:line="240" w:lineRule="auto"/>
        <w:contextualSpacing/>
        <w:rPr>
          <w:rFonts w:ascii="Times New Roman" w:hAnsi="Times New Roman"/>
          <w:sz w:val="24"/>
          <w:szCs w:val="24"/>
        </w:rPr>
      </w:pPr>
    </w:p>
    <w:p w14:paraId="2EA3D153" w14:textId="77777777" w:rsidR="009672EB" w:rsidRPr="00455130" w:rsidRDefault="009672EB" w:rsidP="00455130">
      <w:pPr>
        <w:spacing w:after="0" w:line="240" w:lineRule="auto"/>
        <w:contextualSpacing/>
        <w:jc w:val="center"/>
        <w:rPr>
          <w:rFonts w:ascii="Times New Roman" w:hAnsi="Times New Roman"/>
          <w:b/>
          <w:sz w:val="24"/>
          <w:szCs w:val="24"/>
        </w:rPr>
      </w:pPr>
      <w:r w:rsidRPr="00455130">
        <w:rPr>
          <w:rFonts w:ascii="Times New Roman" w:hAnsi="Times New Roman"/>
          <w:b/>
          <w:sz w:val="24"/>
          <w:szCs w:val="24"/>
        </w:rPr>
        <w:t>Testim 3 - Grupi A</w:t>
      </w:r>
    </w:p>
    <w:p w14:paraId="5DA22801" w14:textId="77777777" w:rsidR="009672EB" w:rsidRPr="00455130" w:rsidRDefault="009672EB" w:rsidP="00455130">
      <w:pPr>
        <w:spacing w:after="0" w:line="240" w:lineRule="auto"/>
        <w:contextualSpacing/>
        <w:jc w:val="center"/>
        <w:rPr>
          <w:rFonts w:ascii="Times New Roman" w:hAnsi="Times New Roman"/>
          <w:b/>
          <w:sz w:val="24"/>
          <w:szCs w:val="24"/>
        </w:rPr>
      </w:pPr>
    </w:p>
    <w:p w14:paraId="30E599D0" w14:textId="77777777" w:rsidR="009672EB" w:rsidRDefault="009672EB" w:rsidP="00455130">
      <w:pPr>
        <w:spacing w:after="0" w:line="240" w:lineRule="auto"/>
        <w:contextualSpacing/>
        <w:rPr>
          <w:rFonts w:ascii="Times New Roman" w:hAnsi="Times New Roman"/>
          <w:b/>
          <w:sz w:val="24"/>
          <w:szCs w:val="24"/>
        </w:rPr>
      </w:pPr>
      <w:proofErr w:type="gramStart"/>
      <w:r w:rsidRPr="00455130">
        <w:rPr>
          <w:rFonts w:ascii="Times New Roman" w:hAnsi="Times New Roman"/>
          <w:b/>
          <w:sz w:val="24"/>
          <w:szCs w:val="24"/>
        </w:rPr>
        <w:t>Në  8</w:t>
      </w:r>
      <w:proofErr w:type="gramEnd"/>
      <w:r w:rsidRPr="00455130">
        <w:rPr>
          <w:rFonts w:ascii="Times New Roman" w:hAnsi="Times New Roman"/>
          <w:b/>
          <w:sz w:val="24"/>
          <w:szCs w:val="24"/>
        </w:rPr>
        <w:t xml:space="preserve"> ushtrimet e mëposhtme qarko alternativën e saktë:</w:t>
      </w:r>
    </w:p>
    <w:p w14:paraId="629E11E4" w14:textId="77777777" w:rsidR="005307F5" w:rsidRPr="00455130" w:rsidRDefault="005307F5" w:rsidP="00455130">
      <w:pPr>
        <w:spacing w:after="0" w:line="240" w:lineRule="auto"/>
        <w:contextualSpacing/>
        <w:rPr>
          <w:rFonts w:ascii="Times New Roman" w:hAnsi="Times New Roman"/>
          <w:b/>
          <w:sz w:val="24"/>
          <w:szCs w:val="24"/>
        </w:rPr>
      </w:pPr>
    </w:p>
    <w:p w14:paraId="734A862B" w14:textId="77777777" w:rsidR="009672EB" w:rsidRPr="00455130" w:rsidRDefault="009672EB" w:rsidP="009C02A1">
      <w:pPr>
        <w:pStyle w:val="ListParagraph"/>
        <w:numPr>
          <w:ilvl w:val="0"/>
          <w:numId w:val="26"/>
        </w:numPr>
        <w:spacing w:after="0" w:line="240" w:lineRule="auto"/>
        <w:jc w:val="both"/>
        <w:rPr>
          <w:rFonts w:ascii="Times New Roman" w:hAnsi="Times New Roman"/>
          <w:sz w:val="24"/>
          <w:szCs w:val="24"/>
        </w:rPr>
      </w:pPr>
      <w:r w:rsidRPr="00455130">
        <w:rPr>
          <w:rFonts w:ascii="Times New Roman" w:hAnsi="Times New Roman"/>
          <w:sz w:val="24"/>
          <w:szCs w:val="24"/>
        </w:rPr>
        <w:t>Rajoni Perëndimor ka:</w:t>
      </w:r>
    </w:p>
    <w:p w14:paraId="0D0A1603" w14:textId="77777777" w:rsidR="009672EB" w:rsidRPr="00455130" w:rsidRDefault="009672EB" w:rsidP="009C02A1">
      <w:pPr>
        <w:pStyle w:val="ListParagraph"/>
        <w:numPr>
          <w:ilvl w:val="0"/>
          <w:numId w:val="57"/>
        </w:numPr>
        <w:spacing w:after="0" w:line="240" w:lineRule="auto"/>
        <w:jc w:val="both"/>
        <w:rPr>
          <w:rFonts w:ascii="Times New Roman" w:hAnsi="Times New Roman"/>
          <w:b/>
          <w:sz w:val="24"/>
          <w:szCs w:val="24"/>
        </w:rPr>
      </w:pPr>
      <w:r w:rsidRPr="00455130">
        <w:rPr>
          <w:rFonts w:ascii="Times New Roman" w:hAnsi="Times New Roman"/>
          <w:b/>
          <w:sz w:val="24"/>
          <w:szCs w:val="24"/>
        </w:rPr>
        <w:t xml:space="preserve">Qymyrguri </w:t>
      </w:r>
    </w:p>
    <w:p w14:paraId="56FB2444" w14:textId="77777777" w:rsidR="009672EB" w:rsidRPr="00455130" w:rsidRDefault="009672EB" w:rsidP="009C02A1">
      <w:pPr>
        <w:pStyle w:val="ListParagraph"/>
        <w:numPr>
          <w:ilvl w:val="0"/>
          <w:numId w:val="57"/>
        </w:numPr>
        <w:spacing w:after="0" w:line="240" w:lineRule="auto"/>
        <w:jc w:val="both"/>
        <w:rPr>
          <w:rFonts w:ascii="Times New Roman" w:hAnsi="Times New Roman"/>
          <w:sz w:val="24"/>
          <w:szCs w:val="24"/>
        </w:rPr>
      </w:pPr>
      <w:r w:rsidRPr="00455130">
        <w:rPr>
          <w:rFonts w:ascii="Times New Roman" w:hAnsi="Times New Roman"/>
          <w:sz w:val="24"/>
          <w:szCs w:val="24"/>
        </w:rPr>
        <w:t xml:space="preserve">Bakër </w:t>
      </w:r>
    </w:p>
    <w:p w14:paraId="7BAB20DD" w14:textId="77777777" w:rsidR="009672EB" w:rsidRPr="00455130" w:rsidRDefault="009672EB" w:rsidP="009C02A1">
      <w:pPr>
        <w:pStyle w:val="ListParagraph"/>
        <w:numPr>
          <w:ilvl w:val="0"/>
          <w:numId w:val="57"/>
        </w:numPr>
        <w:spacing w:after="0" w:line="240" w:lineRule="auto"/>
        <w:jc w:val="both"/>
        <w:rPr>
          <w:rFonts w:ascii="Times New Roman" w:hAnsi="Times New Roman"/>
          <w:sz w:val="24"/>
          <w:szCs w:val="24"/>
        </w:rPr>
      </w:pPr>
      <w:r w:rsidRPr="00455130">
        <w:rPr>
          <w:rFonts w:ascii="Times New Roman" w:hAnsi="Times New Roman"/>
          <w:sz w:val="24"/>
          <w:szCs w:val="24"/>
        </w:rPr>
        <w:t xml:space="preserve">Krom </w:t>
      </w:r>
    </w:p>
    <w:p w14:paraId="6F18A828" w14:textId="77777777" w:rsidR="009672EB" w:rsidRPr="00455130" w:rsidRDefault="009672EB" w:rsidP="009C02A1">
      <w:pPr>
        <w:pStyle w:val="ListParagraph"/>
        <w:numPr>
          <w:ilvl w:val="0"/>
          <w:numId w:val="57"/>
        </w:numPr>
        <w:spacing w:after="0" w:line="240" w:lineRule="auto"/>
        <w:jc w:val="both"/>
        <w:rPr>
          <w:rFonts w:ascii="Times New Roman" w:hAnsi="Times New Roman"/>
          <w:sz w:val="24"/>
          <w:szCs w:val="24"/>
        </w:rPr>
      </w:pPr>
      <w:r w:rsidRPr="00455130">
        <w:rPr>
          <w:rFonts w:ascii="Times New Roman" w:hAnsi="Times New Roman"/>
          <w:sz w:val="24"/>
          <w:szCs w:val="24"/>
        </w:rPr>
        <w:t>Hekur</w:t>
      </w:r>
    </w:p>
    <w:p w14:paraId="1FF7F9B3" w14:textId="77777777" w:rsidR="009672EB" w:rsidRPr="00455130" w:rsidRDefault="009672EB" w:rsidP="00455130">
      <w:pPr>
        <w:spacing w:after="0" w:line="240" w:lineRule="auto"/>
        <w:contextualSpacing/>
        <w:rPr>
          <w:rFonts w:ascii="Times New Roman" w:hAnsi="Times New Roman"/>
          <w:sz w:val="24"/>
          <w:szCs w:val="24"/>
        </w:rPr>
      </w:pPr>
      <w:r w:rsidRPr="00455130">
        <w:rPr>
          <w:rFonts w:ascii="Times New Roman" w:hAnsi="Times New Roman"/>
          <w:sz w:val="24"/>
          <w:szCs w:val="24"/>
        </w:rPr>
        <w:t xml:space="preserve"> </w:t>
      </w:r>
    </w:p>
    <w:p w14:paraId="0733028D" w14:textId="77777777" w:rsidR="009672EB" w:rsidRPr="00455130" w:rsidRDefault="009672EB" w:rsidP="009C02A1">
      <w:pPr>
        <w:pStyle w:val="ListParagraph"/>
        <w:numPr>
          <w:ilvl w:val="0"/>
          <w:numId w:val="26"/>
        </w:numPr>
        <w:spacing w:after="0" w:line="240" w:lineRule="auto"/>
        <w:jc w:val="both"/>
        <w:rPr>
          <w:rFonts w:ascii="Times New Roman" w:hAnsi="Times New Roman"/>
          <w:sz w:val="24"/>
          <w:szCs w:val="24"/>
        </w:rPr>
      </w:pPr>
      <w:r w:rsidRPr="00455130">
        <w:rPr>
          <w:rFonts w:ascii="Times New Roman" w:hAnsi="Times New Roman"/>
          <w:sz w:val="24"/>
          <w:szCs w:val="24"/>
        </w:rPr>
        <w:t xml:space="preserve">Nga degët e sektorit II në Rajonin Perëndimor, prirje zhvillimi më </w:t>
      </w:r>
      <w:proofErr w:type="gramStart"/>
      <w:r w:rsidRPr="00455130">
        <w:rPr>
          <w:rFonts w:ascii="Times New Roman" w:hAnsi="Times New Roman"/>
          <w:sz w:val="24"/>
          <w:szCs w:val="24"/>
        </w:rPr>
        <w:t>pak  të</w:t>
      </w:r>
      <w:proofErr w:type="gramEnd"/>
      <w:r w:rsidRPr="00455130">
        <w:rPr>
          <w:rFonts w:ascii="Times New Roman" w:hAnsi="Times New Roman"/>
          <w:sz w:val="24"/>
          <w:szCs w:val="24"/>
        </w:rPr>
        <w:t xml:space="preserve"> shprehura ka:</w:t>
      </w:r>
    </w:p>
    <w:p w14:paraId="4AF58961" w14:textId="77777777" w:rsidR="009672EB" w:rsidRPr="00455130" w:rsidRDefault="009672EB" w:rsidP="009C02A1">
      <w:pPr>
        <w:pStyle w:val="ListParagraph"/>
        <w:numPr>
          <w:ilvl w:val="0"/>
          <w:numId w:val="58"/>
        </w:numPr>
        <w:spacing w:after="0" w:line="240" w:lineRule="auto"/>
        <w:jc w:val="both"/>
        <w:rPr>
          <w:rFonts w:ascii="Times New Roman" w:hAnsi="Times New Roman"/>
          <w:sz w:val="24"/>
          <w:szCs w:val="24"/>
        </w:rPr>
      </w:pPr>
      <w:r w:rsidRPr="00455130">
        <w:rPr>
          <w:rFonts w:ascii="Times New Roman" w:hAnsi="Times New Roman"/>
          <w:sz w:val="24"/>
          <w:szCs w:val="24"/>
        </w:rPr>
        <w:t xml:space="preserve">Energjetika </w:t>
      </w:r>
    </w:p>
    <w:p w14:paraId="48A423E2" w14:textId="77777777" w:rsidR="009672EB" w:rsidRPr="00455130" w:rsidRDefault="009672EB" w:rsidP="009C02A1">
      <w:pPr>
        <w:pStyle w:val="ListParagraph"/>
        <w:numPr>
          <w:ilvl w:val="0"/>
          <w:numId w:val="58"/>
        </w:numPr>
        <w:spacing w:after="0" w:line="240" w:lineRule="auto"/>
        <w:jc w:val="both"/>
        <w:rPr>
          <w:rFonts w:ascii="Times New Roman" w:hAnsi="Times New Roman"/>
          <w:b/>
          <w:sz w:val="24"/>
          <w:szCs w:val="24"/>
        </w:rPr>
      </w:pPr>
      <w:r w:rsidRPr="00455130">
        <w:rPr>
          <w:rFonts w:ascii="Times New Roman" w:hAnsi="Times New Roman"/>
          <w:b/>
          <w:sz w:val="24"/>
          <w:szCs w:val="24"/>
        </w:rPr>
        <w:t>Industria e rëndë</w:t>
      </w:r>
    </w:p>
    <w:p w14:paraId="5C01602E" w14:textId="77777777" w:rsidR="009672EB" w:rsidRPr="00455130" w:rsidRDefault="009672EB" w:rsidP="009C02A1">
      <w:pPr>
        <w:pStyle w:val="ListParagraph"/>
        <w:numPr>
          <w:ilvl w:val="0"/>
          <w:numId w:val="58"/>
        </w:numPr>
        <w:spacing w:after="0" w:line="240" w:lineRule="auto"/>
        <w:jc w:val="both"/>
        <w:rPr>
          <w:rFonts w:ascii="Times New Roman" w:hAnsi="Times New Roman"/>
          <w:sz w:val="24"/>
          <w:szCs w:val="24"/>
        </w:rPr>
      </w:pPr>
      <w:r w:rsidRPr="00455130">
        <w:rPr>
          <w:rFonts w:ascii="Times New Roman" w:hAnsi="Times New Roman"/>
          <w:sz w:val="24"/>
          <w:szCs w:val="24"/>
        </w:rPr>
        <w:t xml:space="preserve">Industria e lehtë </w:t>
      </w:r>
    </w:p>
    <w:p w14:paraId="3BD39EB3" w14:textId="77777777" w:rsidR="009672EB" w:rsidRPr="00455130" w:rsidRDefault="009672EB" w:rsidP="009C02A1">
      <w:pPr>
        <w:pStyle w:val="ListParagraph"/>
        <w:numPr>
          <w:ilvl w:val="0"/>
          <w:numId w:val="58"/>
        </w:numPr>
        <w:spacing w:after="0" w:line="240" w:lineRule="auto"/>
        <w:jc w:val="both"/>
        <w:rPr>
          <w:rFonts w:ascii="Times New Roman" w:hAnsi="Times New Roman"/>
          <w:sz w:val="24"/>
          <w:szCs w:val="24"/>
        </w:rPr>
      </w:pPr>
      <w:r w:rsidRPr="00455130">
        <w:rPr>
          <w:rFonts w:ascii="Times New Roman" w:hAnsi="Times New Roman"/>
          <w:sz w:val="24"/>
          <w:szCs w:val="24"/>
        </w:rPr>
        <w:t xml:space="preserve">Ndërtimtaria  </w:t>
      </w:r>
    </w:p>
    <w:p w14:paraId="407C18A3" w14:textId="77777777" w:rsidR="009672EB" w:rsidRPr="00455130" w:rsidRDefault="009672EB" w:rsidP="00455130">
      <w:pPr>
        <w:spacing w:after="0" w:line="240" w:lineRule="auto"/>
        <w:contextualSpacing/>
        <w:rPr>
          <w:rFonts w:ascii="Times New Roman" w:hAnsi="Times New Roman"/>
          <w:sz w:val="24"/>
          <w:szCs w:val="24"/>
        </w:rPr>
      </w:pPr>
    </w:p>
    <w:p w14:paraId="73C9F65C" w14:textId="77777777" w:rsidR="009672EB" w:rsidRPr="00455130" w:rsidRDefault="009672EB" w:rsidP="009C02A1">
      <w:pPr>
        <w:pStyle w:val="ListParagraph"/>
        <w:numPr>
          <w:ilvl w:val="0"/>
          <w:numId w:val="26"/>
        </w:numPr>
        <w:tabs>
          <w:tab w:val="left" w:pos="5250"/>
        </w:tabs>
        <w:spacing w:after="0" w:line="240" w:lineRule="auto"/>
        <w:jc w:val="both"/>
        <w:rPr>
          <w:rFonts w:ascii="Times New Roman" w:hAnsi="Times New Roman"/>
          <w:sz w:val="24"/>
          <w:szCs w:val="24"/>
        </w:rPr>
      </w:pPr>
      <w:r w:rsidRPr="00455130">
        <w:rPr>
          <w:rFonts w:ascii="Times New Roman" w:hAnsi="Times New Roman"/>
          <w:sz w:val="24"/>
          <w:szCs w:val="24"/>
        </w:rPr>
        <w:t xml:space="preserve">Rajoni Verior dhe Verilindor: </w:t>
      </w:r>
    </w:p>
    <w:p w14:paraId="25FD1CC3" w14:textId="77777777" w:rsidR="009672EB" w:rsidRPr="00455130" w:rsidRDefault="009672EB" w:rsidP="009C02A1">
      <w:pPr>
        <w:pStyle w:val="ListParagraph"/>
        <w:numPr>
          <w:ilvl w:val="0"/>
          <w:numId w:val="59"/>
        </w:numPr>
        <w:tabs>
          <w:tab w:val="left" w:pos="5250"/>
        </w:tabs>
        <w:spacing w:after="0" w:line="240" w:lineRule="auto"/>
        <w:jc w:val="both"/>
        <w:rPr>
          <w:rFonts w:ascii="Times New Roman" w:hAnsi="Times New Roman"/>
          <w:b/>
          <w:sz w:val="24"/>
          <w:szCs w:val="24"/>
        </w:rPr>
      </w:pPr>
      <w:r w:rsidRPr="00455130">
        <w:rPr>
          <w:rFonts w:ascii="Times New Roman" w:hAnsi="Times New Roman"/>
          <w:b/>
          <w:sz w:val="24"/>
          <w:szCs w:val="24"/>
        </w:rPr>
        <w:t>Ndahet në 2 nënrajone</w:t>
      </w:r>
    </w:p>
    <w:p w14:paraId="7A4529B2" w14:textId="77777777" w:rsidR="009672EB" w:rsidRPr="00455130" w:rsidRDefault="009672EB" w:rsidP="009C02A1">
      <w:pPr>
        <w:pStyle w:val="ListParagraph"/>
        <w:numPr>
          <w:ilvl w:val="0"/>
          <w:numId w:val="59"/>
        </w:numPr>
        <w:tabs>
          <w:tab w:val="left" w:pos="5250"/>
        </w:tabs>
        <w:spacing w:after="0" w:line="240" w:lineRule="auto"/>
        <w:jc w:val="both"/>
        <w:rPr>
          <w:rFonts w:ascii="Times New Roman" w:hAnsi="Times New Roman"/>
          <w:sz w:val="24"/>
          <w:szCs w:val="24"/>
        </w:rPr>
      </w:pPr>
      <w:r w:rsidRPr="00455130">
        <w:rPr>
          <w:rFonts w:ascii="Times New Roman" w:hAnsi="Times New Roman"/>
          <w:sz w:val="24"/>
          <w:szCs w:val="24"/>
        </w:rPr>
        <w:t>Ka unitet në çdo aspekt</w:t>
      </w:r>
    </w:p>
    <w:p w14:paraId="4A5D8F18" w14:textId="77777777" w:rsidR="009672EB" w:rsidRPr="00455130" w:rsidRDefault="009672EB" w:rsidP="009C02A1">
      <w:pPr>
        <w:pStyle w:val="ListParagraph"/>
        <w:numPr>
          <w:ilvl w:val="0"/>
          <w:numId w:val="59"/>
        </w:numPr>
        <w:tabs>
          <w:tab w:val="left" w:pos="5250"/>
        </w:tabs>
        <w:spacing w:after="0" w:line="240" w:lineRule="auto"/>
        <w:jc w:val="both"/>
        <w:rPr>
          <w:rFonts w:ascii="Times New Roman" w:hAnsi="Times New Roman"/>
          <w:sz w:val="24"/>
          <w:szCs w:val="24"/>
        </w:rPr>
      </w:pPr>
      <w:r w:rsidRPr="00455130">
        <w:rPr>
          <w:rFonts w:ascii="Times New Roman" w:hAnsi="Times New Roman"/>
          <w:sz w:val="24"/>
          <w:szCs w:val="24"/>
        </w:rPr>
        <w:t>Është rajoni më i vogël</w:t>
      </w:r>
    </w:p>
    <w:p w14:paraId="02476842" w14:textId="77777777" w:rsidR="009672EB" w:rsidRPr="00455130" w:rsidRDefault="009672EB" w:rsidP="009C02A1">
      <w:pPr>
        <w:pStyle w:val="ListParagraph"/>
        <w:numPr>
          <w:ilvl w:val="0"/>
          <w:numId w:val="59"/>
        </w:numPr>
        <w:tabs>
          <w:tab w:val="left" w:pos="5250"/>
        </w:tabs>
        <w:spacing w:after="0" w:line="240" w:lineRule="auto"/>
        <w:jc w:val="both"/>
        <w:rPr>
          <w:rFonts w:ascii="Times New Roman" w:hAnsi="Times New Roman"/>
          <w:sz w:val="24"/>
          <w:szCs w:val="24"/>
        </w:rPr>
      </w:pPr>
      <w:r w:rsidRPr="00455130">
        <w:rPr>
          <w:rFonts w:ascii="Times New Roman" w:hAnsi="Times New Roman"/>
          <w:sz w:val="24"/>
          <w:szCs w:val="24"/>
        </w:rPr>
        <w:t>Ka dalje të gjerë në det</w:t>
      </w:r>
    </w:p>
    <w:p w14:paraId="08776BF8" w14:textId="77777777" w:rsidR="009672EB" w:rsidRPr="00455130" w:rsidRDefault="009672EB" w:rsidP="00455130">
      <w:pPr>
        <w:tabs>
          <w:tab w:val="left" w:pos="5250"/>
        </w:tabs>
        <w:spacing w:after="0" w:line="240" w:lineRule="auto"/>
        <w:contextualSpacing/>
        <w:rPr>
          <w:rFonts w:ascii="Times New Roman" w:hAnsi="Times New Roman"/>
          <w:sz w:val="24"/>
          <w:szCs w:val="24"/>
        </w:rPr>
      </w:pPr>
    </w:p>
    <w:p w14:paraId="6875C137" w14:textId="77777777" w:rsidR="009672EB" w:rsidRPr="00455130" w:rsidRDefault="009672EB" w:rsidP="009C02A1">
      <w:pPr>
        <w:pStyle w:val="ListParagraph"/>
        <w:numPr>
          <w:ilvl w:val="0"/>
          <w:numId w:val="26"/>
        </w:numPr>
        <w:tabs>
          <w:tab w:val="left" w:pos="5250"/>
        </w:tabs>
        <w:spacing w:after="0" w:line="240" w:lineRule="auto"/>
        <w:jc w:val="both"/>
        <w:rPr>
          <w:rFonts w:ascii="Times New Roman" w:hAnsi="Times New Roman"/>
          <w:sz w:val="24"/>
          <w:szCs w:val="24"/>
        </w:rPr>
      </w:pPr>
      <w:r w:rsidRPr="00455130">
        <w:rPr>
          <w:rFonts w:ascii="Times New Roman" w:hAnsi="Times New Roman"/>
          <w:sz w:val="24"/>
          <w:szCs w:val="24"/>
        </w:rPr>
        <w:t>Malësia Pukë- Mirditë dallohet për përhapje të madhe të katit bimor të:</w:t>
      </w:r>
    </w:p>
    <w:p w14:paraId="08824DB1" w14:textId="77777777" w:rsidR="009672EB" w:rsidRPr="00455130" w:rsidRDefault="009672EB" w:rsidP="009C02A1">
      <w:pPr>
        <w:pStyle w:val="ListParagraph"/>
        <w:numPr>
          <w:ilvl w:val="0"/>
          <w:numId w:val="60"/>
        </w:numPr>
        <w:tabs>
          <w:tab w:val="left" w:pos="5250"/>
        </w:tabs>
        <w:spacing w:after="0" w:line="240" w:lineRule="auto"/>
        <w:jc w:val="both"/>
        <w:rPr>
          <w:rFonts w:ascii="Times New Roman" w:hAnsi="Times New Roman"/>
          <w:sz w:val="24"/>
          <w:szCs w:val="24"/>
        </w:rPr>
      </w:pPr>
      <w:r w:rsidRPr="00455130">
        <w:rPr>
          <w:rFonts w:ascii="Times New Roman" w:hAnsi="Times New Roman"/>
          <w:sz w:val="24"/>
          <w:szCs w:val="24"/>
        </w:rPr>
        <w:t>Shkurreve dhe pyjeve mesdhetare</w:t>
      </w:r>
    </w:p>
    <w:p w14:paraId="09EB2704" w14:textId="77777777" w:rsidR="009672EB" w:rsidRPr="00455130" w:rsidRDefault="009672EB" w:rsidP="009C02A1">
      <w:pPr>
        <w:pStyle w:val="ListParagraph"/>
        <w:numPr>
          <w:ilvl w:val="0"/>
          <w:numId w:val="60"/>
        </w:numPr>
        <w:tabs>
          <w:tab w:val="left" w:pos="5250"/>
        </w:tabs>
        <w:spacing w:after="0" w:line="240" w:lineRule="auto"/>
        <w:jc w:val="both"/>
        <w:rPr>
          <w:rFonts w:ascii="Times New Roman" w:hAnsi="Times New Roman"/>
          <w:b/>
          <w:sz w:val="24"/>
          <w:szCs w:val="24"/>
        </w:rPr>
      </w:pPr>
      <w:r w:rsidRPr="00455130">
        <w:rPr>
          <w:rFonts w:ascii="Times New Roman" w:hAnsi="Times New Roman"/>
          <w:b/>
          <w:sz w:val="24"/>
          <w:szCs w:val="24"/>
        </w:rPr>
        <w:t>Ahut dhe haorëve</w:t>
      </w:r>
    </w:p>
    <w:p w14:paraId="1D448245" w14:textId="77777777" w:rsidR="009672EB" w:rsidRPr="00455130" w:rsidRDefault="009672EB" w:rsidP="009C02A1">
      <w:pPr>
        <w:pStyle w:val="ListParagraph"/>
        <w:numPr>
          <w:ilvl w:val="0"/>
          <w:numId w:val="60"/>
        </w:numPr>
        <w:tabs>
          <w:tab w:val="left" w:pos="5250"/>
        </w:tabs>
        <w:spacing w:after="0" w:line="240" w:lineRule="auto"/>
        <w:jc w:val="both"/>
        <w:rPr>
          <w:rFonts w:ascii="Times New Roman" w:hAnsi="Times New Roman"/>
          <w:sz w:val="24"/>
          <w:szCs w:val="24"/>
        </w:rPr>
      </w:pPr>
      <w:r w:rsidRPr="00455130">
        <w:rPr>
          <w:rFonts w:ascii="Times New Roman" w:hAnsi="Times New Roman"/>
          <w:sz w:val="24"/>
          <w:szCs w:val="24"/>
        </w:rPr>
        <w:t>Kullotave alpine</w:t>
      </w:r>
    </w:p>
    <w:p w14:paraId="68466549" w14:textId="77777777" w:rsidR="009672EB" w:rsidRPr="00455130" w:rsidRDefault="009672EB" w:rsidP="009C02A1">
      <w:pPr>
        <w:pStyle w:val="ListParagraph"/>
        <w:numPr>
          <w:ilvl w:val="0"/>
          <w:numId w:val="60"/>
        </w:numPr>
        <w:tabs>
          <w:tab w:val="left" w:pos="5250"/>
        </w:tabs>
        <w:spacing w:after="0" w:line="240" w:lineRule="auto"/>
        <w:jc w:val="both"/>
        <w:rPr>
          <w:rFonts w:ascii="Times New Roman" w:hAnsi="Times New Roman"/>
          <w:sz w:val="24"/>
          <w:szCs w:val="24"/>
        </w:rPr>
      </w:pPr>
      <w:r w:rsidRPr="00455130">
        <w:rPr>
          <w:rFonts w:ascii="Times New Roman" w:hAnsi="Times New Roman"/>
          <w:sz w:val="24"/>
          <w:szCs w:val="24"/>
        </w:rPr>
        <w:t xml:space="preserve">Dushkut </w:t>
      </w:r>
    </w:p>
    <w:p w14:paraId="6FA881A6" w14:textId="77777777" w:rsidR="009672EB" w:rsidRPr="00455130" w:rsidRDefault="009672EB" w:rsidP="00455130">
      <w:pPr>
        <w:tabs>
          <w:tab w:val="left" w:pos="5250"/>
        </w:tabs>
        <w:spacing w:after="0" w:line="240" w:lineRule="auto"/>
        <w:contextualSpacing/>
        <w:rPr>
          <w:rFonts w:ascii="Times New Roman" w:hAnsi="Times New Roman"/>
          <w:sz w:val="24"/>
          <w:szCs w:val="24"/>
        </w:rPr>
      </w:pPr>
    </w:p>
    <w:p w14:paraId="2E82BF3B" w14:textId="77777777" w:rsidR="009672EB" w:rsidRPr="00455130" w:rsidRDefault="009672EB" w:rsidP="009C02A1">
      <w:pPr>
        <w:pStyle w:val="ListParagraph"/>
        <w:numPr>
          <w:ilvl w:val="0"/>
          <w:numId w:val="26"/>
        </w:numPr>
        <w:tabs>
          <w:tab w:val="left" w:pos="5250"/>
        </w:tabs>
        <w:spacing w:after="0" w:line="240" w:lineRule="auto"/>
        <w:jc w:val="both"/>
        <w:rPr>
          <w:rFonts w:ascii="Times New Roman" w:hAnsi="Times New Roman"/>
          <w:sz w:val="24"/>
          <w:szCs w:val="24"/>
        </w:rPr>
      </w:pPr>
      <w:r w:rsidRPr="00455130">
        <w:rPr>
          <w:rFonts w:ascii="Times New Roman" w:hAnsi="Times New Roman"/>
          <w:sz w:val="24"/>
          <w:szCs w:val="24"/>
        </w:rPr>
        <w:t xml:space="preserve">Shtimi i lartë natyror i Rajonit Verior dhe </w:t>
      </w:r>
      <w:proofErr w:type="gramStart"/>
      <w:r w:rsidRPr="00455130">
        <w:rPr>
          <w:rFonts w:ascii="Times New Roman" w:hAnsi="Times New Roman"/>
          <w:sz w:val="24"/>
          <w:szCs w:val="24"/>
        </w:rPr>
        <w:t>Verilindor  bën</w:t>
      </w:r>
      <w:proofErr w:type="gramEnd"/>
      <w:r w:rsidRPr="00455130">
        <w:rPr>
          <w:rFonts w:ascii="Times New Roman" w:hAnsi="Times New Roman"/>
          <w:sz w:val="24"/>
          <w:szCs w:val="24"/>
        </w:rPr>
        <w:t xml:space="preserve"> që të rritet pesha e:</w:t>
      </w:r>
    </w:p>
    <w:p w14:paraId="68EF1312" w14:textId="13B6878F" w:rsidR="009672EB" w:rsidRPr="00455130" w:rsidRDefault="005307F5" w:rsidP="009C02A1">
      <w:pPr>
        <w:pStyle w:val="ListParagraph"/>
        <w:numPr>
          <w:ilvl w:val="0"/>
          <w:numId w:val="61"/>
        </w:numPr>
        <w:tabs>
          <w:tab w:val="left" w:pos="5250"/>
        </w:tabs>
        <w:spacing w:after="0" w:line="240" w:lineRule="auto"/>
        <w:jc w:val="both"/>
        <w:rPr>
          <w:rFonts w:ascii="Times New Roman" w:hAnsi="Times New Roman"/>
          <w:b/>
          <w:sz w:val="24"/>
          <w:szCs w:val="24"/>
        </w:rPr>
      </w:pPr>
      <w:r>
        <w:rPr>
          <w:rFonts w:ascii="Times New Roman" w:hAnsi="Times New Roman"/>
          <w:b/>
          <w:sz w:val="24"/>
          <w:szCs w:val="24"/>
        </w:rPr>
        <w:t xml:space="preserve">Grupmoshës </w:t>
      </w:r>
      <w:r w:rsidR="009672EB" w:rsidRPr="00455130">
        <w:rPr>
          <w:rFonts w:ascii="Times New Roman" w:hAnsi="Times New Roman"/>
          <w:b/>
          <w:sz w:val="24"/>
          <w:szCs w:val="24"/>
        </w:rPr>
        <w:t>së parë</w:t>
      </w:r>
    </w:p>
    <w:p w14:paraId="36BB952C" w14:textId="65214CCA" w:rsidR="009672EB" w:rsidRPr="00455130" w:rsidRDefault="009672EB" w:rsidP="009C02A1">
      <w:pPr>
        <w:pStyle w:val="ListParagraph"/>
        <w:numPr>
          <w:ilvl w:val="0"/>
          <w:numId w:val="61"/>
        </w:numPr>
        <w:tabs>
          <w:tab w:val="left" w:pos="5250"/>
        </w:tabs>
        <w:spacing w:after="0" w:line="240" w:lineRule="auto"/>
        <w:jc w:val="both"/>
        <w:rPr>
          <w:rFonts w:ascii="Times New Roman" w:hAnsi="Times New Roman"/>
          <w:sz w:val="24"/>
          <w:szCs w:val="24"/>
        </w:rPr>
      </w:pPr>
      <w:r w:rsidRPr="00455130">
        <w:rPr>
          <w:rFonts w:ascii="Times New Roman" w:hAnsi="Times New Roman"/>
          <w:sz w:val="24"/>
          <w:szCs w:val="24"/>
        </w:rPr>
        <w:t>Grupmoshës së dytë</w:t>
      </w:r>
    </w:p>
    <w:p w14:paraId="55568795" w14:textId="5C7B3557" w:rsidR="009672EB" w:rsidRPr="00455130" w:rsidRDefault="009672EB" w:rsidP="009C02A1">
      <w:pPr>
        <w:pStyle w:val="ListParagraph"/>
        <w:numPr>
          <w:ilvl w:val="0"/>
          <w:numId w:val="61"/>
        </w:numPr>
        <w:tabs>
          <w:tab w:val="left" w:pos="5250"/>
        </w:tabs>
        <w:spacing w:after="0" w:line="240" w:lineRule="auto"/>
        <w:jc w:val="both"/>
        <w:rPr>
          <w:rFonts w:ascii="Times New Roman" w:hAnsi="Times New Roman"/>
          <w:sz w:val="24"/>
          <w:szCs w:val="24"/>
        </w:rPr>
      </w:pPr>
      <w:r w:rsidRPr="00455130">
        <w:rPr>
          <w:rFonts w:ascii="Times New Roman" w:hAnsi="Times New Roman"/>
          <w:sz w:val="24"/>
          <w:szCs w:val="24"/>
        </w:rPr>
        <w:t>Grupmoshës</w:t>
      </w:r>
      <w:r w:rsidRPr="00455130">
        <w:rPr>
          <w:rFonts w:ascii="Times New Roman" w:hAnsi="Times New Roman"/>
          <w:b/>
          <w:sz w:val="24"/>
          <w:szCs w:val="24"/>
        </w:rPr>
        <w:t xml:space="preserve"> </w:t>
      </w:r>
      <w:r w:rsidRPr="00455130">
        <w:rPr>
          <w:rFonts w:ascii="Times New Roman" w:hAnsi="Times New Roman"/>
          <w:sz w:val="24"/>
          <w:szCs w:val="24"/>
        </w:rPr>
        <w:t>së tretë</w:t>
      </w:r>
    </w:p>
    <w:p w14:paraId="739C4DB8" w14:textId="77777777" w:rsidR="009672EB" w:rsidRPr="00455130" w:rsidRDefault="009672EB" w:rsidP="009C02A1">
      <w:pPr>
        <w:pStyle w:val="ListParagraph"/>
        <w:numPr>
          <w:ilvl w:val="0"/>
          <w:numId w:val="61"/>
        </w:numPr>
        <w:tabs>
          <w:tab w:val="left" w:pos="5250"/>
        </w:tabs>
        <w:spacing w:after="0" w:line="240" w:lineRule="auto"/>
        <w:jc w:val="both"/>
        <w:rPr>
          <w:rFonts w:ascii="Times New Roman" w:hAnsi="Times New Roman"/>
          <w:sz w:val="24"/>
          <w:szCs w:val="24"/>
        </w:rPr>
      </w:pPr>
      <w:r w:rsidRPr="00455130">
        <w:rPr>
          <w:rFonts w:ascii="Times New Roman" w:hAnsi="Times New Roman"/>
          <w:sz w:val="24"/>
          <w:szCs w:val="24"/>
        </w:rPr>
        <w:t xml:space="preserve">Femrave </w:t>
      </w:r>
    </w:p>
    <w:p w14:paraId="4E5E8FF1" w14:textId="77777777" w:rsidR="009672EB" w:rsidRPr="00455130" w:rsidRDefault="009672EB" w:rsidP="00455130">
      <w:pPr>
        <w:tabs>
          <w:tab w:val="left" w:pos="5250"/>
        </w:tabs>
        <w:spacing w:after="0" w:line="240" w:lineRule="auto"/>
        <w:contextualSpacing/>
        <w:rPr>
          <w:rFonts w:ascii="Times New Roman" w:hAnsi="Times New Roman"/>
          <w:sz w:val="24"/>
          <w:szCs w:val="24"/>
        </w:rPr>
      </w:pPr>
    </w:p>
    <w:p w14:paraId="1CC4F362" w14:textId="77777777" w:rsidR="009672EB" w:rsidRPr="00455130" w:rsidRDefault="009672EB" w:rsidP="009C02A1">
      <w:pPr>
        <w:pStyle w:val="ListParagraph"/>
        <w:widowControl w:val="0"/>
        <w:numPr>
          <w:ilvl w:val="0"/>
          <w:numId w:val="26"/>
        </w:numPr>
        <w:autoSpaceDE w:val="0"/>
        <w:autoSpaceDN w:val="0"/>
        <w:adjustRightInd w:val="0"/>
        <w:spacing w:after="0" w:line="240" w:lineRule="auto"/>
        <w:jc w:val="both"/>
        <w:outlineLvl w:val="0"/>
        <w:rPr>
          <w:rFonts w:ascii="Times New Roman" w:hAnsi="Times New Roman"/>
          <w:sz w:val="24"/>
          <w:szCs w:val="24"/>
        </w:rPr>
      </w:pPr>
      <w:bookmarkStart w:id="64" w:name="_Toc36638457"/>
      <w:r w:rsidRPr="00455130">
        <w:rPr>
          <w:rFonts w:ascii="Times New Roman" w:hAnsi="Times New Roman"/>
          <w:sz w:val="24"/>
          <w:szCs w:val="24"/>
        </w:rPr>
        <w:t xml:space="preserve">Nga elementët e relievit të Rajonit Juglindor, gropë </w:t>
      </w:r>
      <w:proofErr w:type="gramStart"/>
      <w:r w:rsidRPr="00455130">
        <w:rPr>
          <w:rFonts w:ascii="Times New Roman" w:hAnsi="Times New Roman"/>
          <w:sz w:val="24"/>
          <w:szCs w:val="24"/>
        </w:rPr>
        <w:t>përfaqëson :</w:t>
      </w:r>
      <w:bookmarkEnd w:id="64"/>
      <w:proofErr w:type="gramEnd"/>
    </w:p>
    <w:p w14:paraId="4AB9C07B" w14:textId="77777777" w:rsidR="009672EB" w:rsidRPr="00455130" w:rsidRDefault="009672EB" w:rsidP="009C02A1">
      <w:pPr>
        <w:pStyle w:val="ListParagraph"/>
        <w:widowControl w:val="0"/>
        <w:numPr>
          <w:ilvl w:val="0"/>
          <w:numId w:val="62"/>
        </w:numPr>
        <w:autoSpaceDE w:val="0"/>
        <w:autoSpaceDN w:val="0"/>
        <w:adjustRightInd w:val="0"/>
        <w:spacing w:after="0" w:line="240" w:lineRule="auto"/>
        <w:jc w:val="both"/>
        <w:outlineLvl w:val="0"/>
        <w:rPr>
          <w:rFonts w:ascii="Times New Roman" w:hAnsi="Times New Roman"/>
          <w:b/>
          <w:sz w:val="24"/>
          <w:szCs w:val="24"/>
        </w:rPr>
      </w:pPr>
      <w:bookmarkStart w:id="65" w:name="_Toc36638458"/>
      <w:r w:rsidRPr="00455130">
        <w:rPr>
          <w:rFonts w:ascii="Times New Roman" w:hAnsi="Times New Roman"/>
          <w:b/>
          <w:sz w:val="24"/>
          <w:szCs w:val="24"/>
        </w:rPr>
        <w:t>Ajo e Kolonjës</w:t>
      </w:r>
      <w:bookmarkEnd w:id="65"/>
    </w:p>
    <w:p w14:paraId="531A0C45" w14:textId="77777777" w:rsidR="009672EB" w:rsidRPr="00455130" w:rsidRDefault="009672EB" w:rsidP="009C02A1">
      <w:pPr>
        <w:pStyle w:val="ListParagraph"/>
        <w:widowControl w:val="0"/>
        <w:numPr>
          <w:ilvl w:val="0"/>
          <w:numId w:val="62"/>
        </w:numPr>
        <w:autoSpaceDE w:val="0"/>
        <w:autoSpaceDN w:val="0"/>
        <w:adjustRightInd w:val="0"/>
        <w:spacing w:after="0" w:line="240" w:lineRule="auto"/>
        <w:jc w:val="both"/>
        <w:outlineLvl w:val="0"/>
        <w:rPr>
          <w:rFonts w:ascii="Times New Roman" w:hAnsi="Times New Roman"/>
          <w:sz w:val="24"/>
          <w:szCs w:val="24"/>
        </w:rPr>
      </w:pPr>
      <w:bookmarkStart w:id="66" w:name="_Toc36638459"/>
      <w:r w:rsidRPr="00455130">
        <w:rPr>
          <w:rFonts w:ascii="Times New Roman" w:hAnsi="Times New Roman"/>
          <w:sz w:val="24"/>
          <w:szCs w:val="24"/>
        </w:rPr>
        <w:t>Ajo e Korçës</w:t>
      </w:r>
      <w:bookmarkEnd w:id="66"/>
    </w:p>
    <w:p w14:paraId="295587E3" w14:textId="77777777" w:rsidR="009672EB" w:rsidRPr="00455130" w:rsidRDefault="009672EB" w:rsidP="009C02A1">
      <w:pPr>
        <w:pStyle w:val="ListParagraph"/>
        <w:widowControl w:val="0"/>
        <w:numPr>
          <w:ilvl w:val="0"/>
          <w:numId w:val="62"/>
        </w:numPr>
        <w:autoSpaceDE w:val="0"/>
        <w:autoSpaceDN w:val="0"/>
        <w:adjustRightInd w:val="0"/>
        <w:spacing w:after="0" w:line="240" w:lineRule="auto"/>
        <w:jc w:val="both"/>
        <w:outlineLvl w:val="0"/>
        <w:rPr>
          <w:rFonts w:ascii="Times New Roman" w:hAnsi="Times New Roman"/>
          <w:sz w:val="24"/>
          <w:szCs w:val="24"/>
        </w:rPr>
      </w:pPr>
      <w:bookmarkStart w:id="67" w:name="_Toc36638460"/>
      <w:r w:rsidRPr="00455130">
        <w:rPr>
          <w:rFonts w:ascii="Times New Roman" w:hAnsi="Times New Roman"/>
          <w:sz w:val="24"/>
          <w:szCs w:val="24"/>
        </w:rPr>
        <w:t xml:space="preserve">Ajo </w:t>
      </w:r>
      <w:proofErr w:type="gramStart"/>
      <w:r w:rsidRPr="00455130">
        <w:rPr>
          <w:rFonts w:ascii="Times New Roman" w:hAnsi="Times New Roman"/>
          <w:sz w:val="24"/>
          <w:szCs w:val="24"/>
        </w:rPr>
        <w:t>e  Përrenjasit</w:t>
      </w:r>
      <w:bookmarkEnd w:id="67"/>
      <w:proofErr w:type="gramEnd"/>
    </w:p>
    <w:p w14:paraId="514ADA9E" w14:textId="77777777" w:rsidR="009672EB" w:rsidRPr="00455130" w:rsidRDefault="009672EB" w:rsidP="009C02A1">
      <w:pPr>
        <w:pStyle w:val="ListParagraph"/>
        <w:widowControl w:val="0"/>
        <w:numPr>
          <w:ilvl w:val="0"/>
          <w:numId w:val="62"/>
        </w:numPr>
        <w:autoSpaceDE w:val="0"/>
        <w:autoSpaceDN w:val="0"/>
        <w:adjustRightInd w:val="0"/>
        <w:spacing w:after="0" w:line="240" w:lineRule="auto"/>
        <w:jc w:val="both"/>
        <w:outlineLvl w:val="0"/>
        <w:rPr>
          <w:rFonts w:ascii="Times New Roman" w:hAnsi="Times New Roman"/>
          <w:sz w:val="24"/>
          <w:szCs w:val="24"/>
        </w:rPr>
      </w:pPr>
      <w:bookmarkStart w:id="68" w:name="_Toc36638461"/>
      <w:r w:rsidRPr="00455130">
        <w:rPr>
          <w:rFonts w:ascii="Times New Roman" w:hAnsi="Times New Roman"/>
          <w:sz w:val="24"/>
          <w:szCs w:val="24"/>
        </w:rPr>
        <w:t>Ajo e Devollit të sipërm</w:t>
      </w:r>
      <w:bookmarkEnd w:id="68"/>
    </w:p>
    <w:p w14:paraId="3FB1C05B" w14:textId="77777777" w:rsidR="009672EB" w:rsidRPr="00455130" w:rsidRDefault="009672EB" w:rsidP="00455130">
      <w:pPr>
        <w:widowControl w:val="0"/>
        <w:autoSpaceDE w:val="0"/>
        <w:autoSpaceDN w:val="0"/>
        <w:adjustRightInd w:val="0"/>
        <w:spacing w:after="0" w:line="240" w:lineRule="auto"/>
        <w:contextualSpacing/>
        <w:outlineLvl w:val="0"/>
        <w:rPr>
          <w:rFonts w:ascii="Times New Roman" w:hAnsi="Times New Roman"/>
          <w:sz w:val="24"/>
          <w:szCs w:val="24"/>
        </w:rPr>
      </w:pPr>
    </w:p>
    <w:p w14:paraId="212D3E8C" w14:textId="77777777" w:rsidR="009672EB" w:rsidRPr="00455130" w:rsidRDefault="009672EB" w:rsidP="009C02A1">
      <w:pPr>
        <w:pStyle w:val="ListParagraph"/>
        <w:widowControl w:val="0"/>
        <w:numPr>
          <w:ilvl w:val="0"/>
          <w:numId w:val="26"/>
        </w:numPr>
        <w:autoSpaceDE w:val="0"/>
        <w:autoSpaceDN w:val="0"/>
        <w:adjustRightInd w:val="0"/>
        <w:spacing w:after="0" w:line="240" w:lineRule="auto"/>
        <w:jc w:val="both"/>
        <w:outlineLvl w:val="0"/>
        <w:rPr>
          <w:rFonts w:ascii="Times New Roman" w:hAnsi="Times New Roman"/>
          <w:sz w:val="24"/>
          <w:szCs w:val="24"/>
        </w:rPr>
      </w:pPr>
      <w:bookmarkStart w:id="69" w:name="_Toc36638462"/>
      <w:r w:rsidRPr="00455130">
        <w:rPr>
          <w:rFonts w:ascii="Times New Roman" w:hAnsi="Times New Roman"/>
          <w:sz w:val="24"/>
          <w:szCs w:val="24"/>
        </w:rPr>
        <w:t>Nga qytetet e Rajoni Juglindor, qytet industrial është:</w:t>
      </w:r>
      <w:bookmarkEnd w:id="69"/>
    </w:p>
    <w:p w14:paraId="5FC55261" w14:textId="77777777" w:rsidR="009672EB" w:rsidRPr="00455130" w:rsidRDefault="009672EB" w:rsidP="009C02A1">
      <w:pPr>
        <w:pStyle w:val="ListParagraph"/>
        <w:widowControl w:val="0"/>
        <w:numPr>
          <w:ilvl w:val="0"/>
          <w:numId w:val="63"/>
        </w:numPr>
        <w:autoSpaceDE w:val="0"/>
        <w:autoSpaceDN w:val="0"/>
        <w:adjustRightInd w:val="0"/>
        <w:spacing w:after="0" w:line="240" w:lineRule="auto"/>
        <w:jc w:val="both"/>
        <w:outlineLvl w:val="0"/>
        <w:rPr>
          <w:rFonts w:ascii="Times New Roman" w:hAnsi="Times New Roman"/>
          <w:sz w:val="24"/>
          <w:szCs w:val="24"/>
        </w:rPr>
      </w:pPr>
      <w:bookmarkStart w:id="70" w:name="_Toc36638463"/>
      <w:r w:rsidRPr="00455130">
        <w:rPr>
          <w:rFonts w:ascii="Times New Roman" w:hAnsi="Times New Roman"/>
          <w:sz w:val="24"/>
          <w:szCs w:val="24"/>
        </w:rPr>
        <w:t>Korça</w:t>
      </w:r>
      <w:bookmarkEnd w:id="70"/>
    </w:p>
    <w:p w14:paraId="2FF6450E" w14:textId="77777777" w:rsidR="009672EB" w:rsidRPr="00455130" w:rsidRDefault="009672EB" w:rsidP="009C02A1">
      <w:pPr>
        <w:pStyle w:val="ListParagraph"/>
        <w:widowControl w:val="0"/>
        <w:numPr>
          <w:ilvl w:val="0"/>
          <w:numId w:val="63"/>
        </w:numPr>
        <w:autoSpaceDE w:val="0"/>
        <w:autoSpaceDN w:val="0"/>
        <w:adjustRightInd w:val="0"/>
        <w:spacing w:after="0" w:line="240" w:lineRule="auto"/>
        <w:jc w:val="both"/>
        <w:outlineLvl w:val="0"/>
        <w:rPr>
          <w:rFonts w:ascii="Times New Roman" w:hAnsi="Times New Roman"/>
          <w:b/>
          <w:sz w:val="24"/>
          <w:szCs w:val="24"/>
        </w:rPr>
      </w:pPr>
      <w:bookmarkStart w:id="71" w:name="_Toc36638464"/>
      <w:r w:rsidRPr="00455130">
        <w:rPr>
          <w:rFonts w:ascii="Times New Roman" w:hAnsi="Times New Roman"/>
          <w:b/>
          <w:sz w:val="24"/>
          <w:szCs w:val="24"/>
        </w:rPr>
        <w:t>Përrenjasi</w:t>
      </w:r>
      <w:bookmarkEnd w:id="71"/>
      <w:r w:rsidRPr="00455130">
        <w:rPr>
          <w:rFonts w:ascii="Times New Roman" w:hAnsi="Times New Roman"/>
          <w:b/>
          <w:sz w:val="24"/>
          <w:szCs w:val="24"/>
        </w:rPr>
        <w:t xml:space="preserve"> </w:t>
      </w:r>
    </w:p>
    <w:p w14:paraId="15C4008E" w14:textId="77777777" w:rsidR="009672EB" w:rsidRPr="00455130" w:rsidRDefault="009672EB" w:rsidP="009C02A1">
      <w:pPr>
        <w:pStyle w:val="ListParagraph"/>
        <w:widowControl w:val="0"/>
        <w:numPr>
          <w:ilvl w:val="0"/>
          <w:numId w:val="63"/>
        </w:numPr>
        <w:autoSpaceDE w:val="0"/>
        <w:autoSpaceDN w:val="0"/>
        <w:adjustRightInd w:val="0"/>
        <w:spacing w:after="0" w:line="240" w:lineRule="auto"/>
        <w:jc w:val="both"/>
        <w:outlineLvl w:val="0"/>
        <w:rPr>
          <w:rFonts w:ascii="Times New Roman" w:hAnsi="Times New Roman"/>
          <w:sz w:val="24"/>
          <w:szCs w:val="24"/>
        </w:rPr>
      </w:pPr>
      <w:bookmarkStart w:id="72" w:name="_Toc36638465"/>
      <w:r w:rsidRPr="00455130">
        <w:rPr>
          <w:rFonts w:ascii="Times New Roman" w:hAnsi="Times New Roman"/>
          <w:sz w:val="24"/>
          <w:szCs w:val="24"/>
        </w:rPr>
        <w:t>Erseka</w:t>
      </w:r>
      <w:bookmarkEnd w:id="72"/>
      <w:r w:rsidRPr="00455130">
        <w:rPr>
          <w:rFonts w:ascii="Times New Roman" w:hAnsi="Times New Roman"/>
          <w:sz w:val="24"/>
          <w:szCs w:val="24"/>
        </w:rPr>
        <w:t xml:space="preserve"> </w:t>
      </w:r>
    </w:p>
    <w:p w14:paraId="1B561297" w14:textId="77777777" w:rsidR="009672EB" w:rsidRPr="00455130" w:rsidRDefault="009672EB" w:rsidP="009C02A1">
      <w:pPr>
        <w:pStyle w:val="ListParagraph"/>
        <w:widowControl w:val="0"/>
        <w:numPr>
          <w:ilvl w:val="0"/>
          <w:numId w:val="63"/>
        </w:numPr>
        <w:autoSpaceDE w:val="0"/>
        <w:autoSpaceDN w:val="0"/>
        <w:adjustRightInd w:val="0"/>
        <w:spacing w:after="0" w:line="240" w:lineRule="auto"/>
        <w:jc w:val="both"/>
        <w:outlineLvl w:val="0"/>
        <w:rPr>
          <w:rFonts w:ascii="Times New Roman" w:hAnsi="Times New Roman"/>
          <w:sz w:val="24"/>
          <w:szCs w:val="24"/>
        </w:rPr>
      </w:pPr>
      <w:bookmarkStart w:id="73" w:name="_Toc36638466"/>
      <w:r w:rsidRPr="00455130">
        <w:rPr>
          <w:rFonts w:ascii="Times New Roman" w:hAnsi="Times New Roman"/>
          <w:sz w:val="24"/>
          <w:szCs w:val="24"/>
        </w:rPr>
        <w:t>Pogradeci</w:t>
      </w:r>
      <w:bookmarkEnd w:id="73"/>
    </w:p>
    <w:p w14:paraId="5013FDE0" w14:textId="77777777" w:rsidR="009672EB" w:rsidRPr="00455130" w:rsidRDefault="009672EB" w:rsidP="00455130">
      <w:pPr>
        <w:widowControl w:val="0"/>
        <w:autoSpaceDE w:val="0"/>
        <w:autoSpaceDN w:val="0"/>
        <w:adjustRightInd w:val="0"/>
        <w:spacing w:after="0" w:line="240" w:lineRule="auto"/>
        <w:contextualSpacing/>
        <w:outlineLvl w:val="0"/>
        <w:rPr>
          <w:rFonts w:ascii="Times New Roman" w:hAnsi="Times New Roman"/>
          <w:sz w:val="24"/>
          <w:szCs w:val="24"/>
        </w:rPr>
      </w:pPr>
    </w:p>
    <w:p w14:paraId="29FF5E1B" w14:textId="6B652071" w:rsidR="009672EB" w:rsidRPr="00455130" w:rsidRDefault="009672EB" w:rsidP="005307F5">
      <w:pPr>
        <w:spacing w:after="0" w:line="240" w:lineRule="auto"/>
        <w:contextualSpacing/>
        <w:rPr>
          <w:rFonts w:ascii="Times New Roman" w:hAnsi="Times New Roman"/>
          <w:sz w:val="24"/>
          <w:szCs w:val="24"/>
        </w:rPr>
      </w:pPr>
      <w:r w:rsidRPr="00455130">
        <w:rPr>
          <w:rFonts w:ascii="Times New Roman" w:hAnsi="Times New Roman"/>
          <w:sz w:val="24"/>
          <w:szCs w:val="24"/>
        </w:rPr>
        <w:t>8.   Dege e Vjosës NUK është:</w:t>
      </w:r>
    </w:p>
    <w:p w14:paraId="44CA0295" w14:textId="77777777" w:rsidR="009672EB" w:rsidRPr="00455130" w:rsidRDefault="009672EB" w:rsidP="009C02A1">
      <w:pPr>
        <w:numPr>
          <w:ilvl w:val="0"/>
          <w:numId w:val="64"/>
        </w:numPr>
        <w:spacing w:after="0" w:line="240" w:lineRule="auto"/>
        <w:contextualSpacing/>
        <w:rPr>
          <w:rFonts w:ascii="Times New Roman" w:hAnsi="Times New Roman"/>
          <w:sz w:val="24"/>
          <w:szCs w:val="24"/>
        </w:rPr>
      </w:pPr>
      <w:r w:rsidRPr="00455130">
        <w:rPr>
          <w:rFonts w:ascii="Times New Roman" w:hAnsi="Times New Roman"/>
          <w:sz w:val="24"/>
          <w:szCs w:val="24"/>
        </w:rPr>
        <w:t xml:space="preserve">Drinosi </w:t>
      </w:r>
    </w:p>
    <w:p w14:paraId="14D1E0A1" w14:textId="77777777" w:rsidR="009672EB" w:rsidRPr="00455130" w:rsidRDefault="009672EB" w:rsidP="009C02A1">
      <w:pPr>
        <w:numPr>
          <w:ilvl w:val="0"/>
          <w:numId w:val="64"/>
        </w:numPr>
        <w:spacing w:after="0" w:line="240" w:lineRule="auto"/>
        <w:contextualSpacing/>
        <w:rPr>
          <w:rFonts w:ascii="Times New Roman" w:hAnsi="Times New Roman"/>
          <w:sz w:val="24"/>
          <w:szCs w:val="24"/>
        </w:rPr>
      </w:pPr>
      <w:r w:rsidRPr="00455130">
        <w:rPr>
          <w:rFonts w:ascii="Times New Roman" w:hAnsi="Times New Roman"/>
          <w:b/>
          <w:sz w:val="24"/>
          <w:szCs w:val="24"/>
        </w:rPr>
        <w:t xml:space="preserve">Osumi </w:t>
      </w:r>
    </w:p>
    <w:p w14:paraId="52A33370" w14:textId="77777777" w:rsidR="009672EB" w:rsidRPr="00455130" w:rsidRDefault="009672EB" w:rsidP="009C02A1">
      <w:pPr>
        <w:numPr>
          <w:ilvl w:val="0"/>
          <w:numId w:val="64"/>
        </w:numPr>
        <w:spacing w:after="0" w:line="240" w:lineRule="auto"/>
        <w:contextualSpacing/>
        <w:rPr>
          <w:rFonts w:ascii="Times New Roman" w:hAnsi="Times New Roman"/>
          <w:sz w:val="24"/>
          <w:szCs w:val="24"/>
        </w:rPr>
      </w:pPr>
      <w:r w:rsidRPr="00455130">
        <w:rPr>
          <w:rFonts w:ascii="Times New Roman" w:hAnsi="Times New Roman"/>
          <w:sz w:val="24"/>
          <w:szCs w:val="24"/>
        </w:rPr>
        <w:t xml:space="preserve">Shushica   </w:t>
      </w:r>
    </w:p>
    <w:p w14:paraId="59F93D4E" w14:textId="77777777" w:rsidR="009672EB" w:rsidRPr="00455130" w:rsidRDefault="009672EB" w:rsidP="00455130">
      <w:pPr>
        <w:spacing w:after="0" w:line="240" w:lineRule="auto"/>
        <w:contextualSpacing/>
        <w:rPr>
          <w:rFonts w:ascii="Times New Roman" w:hAnsi="Times New Roman"/>
          <w:sz w:val="24"/>
          <w:szCs w:val="24"/>
        </w:rPr>
      </w:pPr>
    </w:p>
    <w:p w14:paraId="49B1CF93" w14:textId="77777777" w:rsidR="009672EB" w:rsidRPr="00455130" w:rsidRDefault="009672EB" w:rsidP="009C02A1">
      <w:pPr>
        <w:pStyle w:val="ListParagraph"/>
        <w:numPr>
          <w:ilvl w:val="0"/>
          <w:numId w:val="27"/>
        </w:numPr>
        <w:spacing w:after="0" w:line="240" w:lineRule="auto"/>
        <w:ind w:left="360"/>
        <w:jc w:val="both"/>
        <w:rPr>
          <w:rFonts w:ascii="Times New Roman" w:hAnsi="Times New Roman"/>
          <w:sz w:val="24"/>
          <w:szCs w:val="24"/>
        </w:rPr>
      </w:pPr>
      <w:r w:rsidRPr="00455130">
        <w:rPr>
          <w:rFonts w:ascii="Times New Roman" w:hAnsi="Times New Roman"/>
          <w:sz w:val="24"/>
          <w:szCs w:val="24"/>
        </w:rPr>
        <w:t>Shpjegoni pse bimësia natyrore e Rajonit Perëndimor është më e dëmtuar se në rajonet e tjera?</w:t>
      </w:r>
    </w:p>
    <w:p w14:paraId="45750601" w14:textId="77777777" w:rsidR="009672EB" w:rsidRPr="00455130" w:rsidRDefault="009672EB" w:rsidP="00D603B5">
      <w:pPr>
        <w:pStyle w:val="ListParagraph"/>
        <w:numPr>
          <w:ilvl w:val="0"/>
          <w:numId w:val="10"/>
        </w:numPr>
        <w:spacing w:after="0" w:line="240" w:lineRule="auto"/>
        <w:ind w:left="720"/>
        <w:jc w:val="both"/>
        <w:rPr>
          <w:rFonts w:ascii="Times New Roman" w:hAnsi="Times New Roman"/>
          <w:b/>
          <w:sz w:val="24"/>
          <w:szCs w:val="24"/>
        </w:rPr>
      </w:pPr>
      <w:r w:rsidRPr="00455130">
        <w:rPr>
          <w:rFonts w:ascii="Times New Roman" w:hAnsi="Times New Roman"/>
          <w:b/>
          <w:sz w:val="24"/>
          <w:szCs w:val="24"/>
        </w:rPr>
        <w:t>Kjo lidhet me faktin se ky rajon është më i populluari dhe si rrjedhim bimësia natyrore ose është zëvendësuar me bimësinë e kultivuar ose është zhdukur për shkak të ndërtimit të objekteve sociale, ekonomike etj</w:t>
      </w:r>
    </w:p>
    <w:p w14:paraId="357438C5" w14:textId="77777777" w:rsidR="009672EB" w:rsidRPr="00455130" w:rsidRDefault="009672EB" w:rsidP="00455130">
      <w:pPr>
        <w:spacing w:after="0" w:line="240" w:lineRule="auto"/>
        <w:contextualSpacing/>
        <w:rPr>
          <w:rFonts w:ascii="Times New Roman" w:hAnsi="Times New Roman"/>
          <w:b/>
          <w:sz w:val="24"/>
          <w:szCs w:val="24"/>
        </w:rPr>
      </w:pPr>
    </w:p>
    <w:p w14:paraId="46B2A054" w14:textId="77777777" w:rsidR="009672EB" w:rsidRPr="00455130" w:rsidRDefault="009672EB" w:rsidP="009C02A1">
      <w:pPr>
        <w:pStyle w:val="ListParagraph"/>
        <w:widowControl w:val="0"/>
        <w:numPr>
          <w:ilvl w:val="0"/>
          <w:numId w:val="27"/>
        </w:numPr>
        <w:autoSpaceDE w:val="0"/>
        <w:autoSpaceDN w:val="0"/>
        <w:adjustRightInd w:val="0"/>
        <w:spacing w:after="0" w:line="240" w:lineRule="auto"/>
        <w:ind w:left="360"/>
        <w:jc w:val="both"/>
        <w:outlineLvl w:val="0"/>
        <w:rPr>
          <w:rFonts w:ascii="Times New Roman" w:hAnsi="Times New Roman"/>
          <w:sz w:val="24"/>
          <w:szCs w:val="24"/>
        </w:rPr>
      </w:pPr>
      <w:bookmarkStart w:id="74" w:name="_Toc36638467"/>
      <w:r w:rsidRPr="00455130">
        <w:rPr>
          <w:rFonts w:ascii="Times New Roman" w:hAnsi="Times New Roman"/>
          <w:sz w:val="24"/>
          <w:szCs w:val="24"/>
        </w:rPr>
        <w:t xml:space="preserve">Cilat janë </w:t>
      </w:r>
      <w:proofErr w:type="gramStart"/>
      <w:r w:rsidRPr="00455130">
        <w:rPr>
          <w:rFonts w:ascii="Times New Roman" w:hAnsi="Times New Roman"/>
          <w:sz w:val="24"/>
          <w:szCs w:val="24"/>
        </w:rPr>
        <w:t>dy</w:t>
      </w:r>
      <w:proofErr w:type="gramEnd"/>
      <w:r w:rsidRPr="00455130">
        <w:rPr>
          <w:rFonts w:ascii="Times New Roman" w:hAnsi="Times New Roman"/>
          <w:sz w:val="24"/>
          <w:szCs w:val="24"/>
        </w:rPr>
        <w:t xml:space="preserve"> tiparet e veçanta të Rajonit Jugor në aspektin e relievit që nuk hasen në rajonet e tjera?</w:t>
      </w:r>
      <w:bookmarkEnd w:id="74"/>
    </w:p>
    <w:p w14:paraId="4DBD8A49" w14:textId="77777777" w:rsidR="009672EB" w:rsidRPr="00455130" w:rsidRDefault="009672EB" w:rsidP="009C02A1">
      <w:pPr>
        <w:pStyle w:val="ListParagraph"/>
        <w:widowControl w:val="0"/>
        <w:numPr>
          <w:ilvl w:val="1"/>
          <w:numId w:val="25"/>
        </w:numPr>
        <w:autoSpaceDE w:val="0"/>
        <w:autoSpaceDN w:val="0"/>
        <w:adjustRightInd w:val="0"/>
        <w:spacing w:after="0" w:line="240" w:lineRule="auto"/>
        <w:ind w:left="720"/>
        <w:jc w:val="both"/>
        <w:outlineLvl w:val="0"/>
        <w:rPr>
          <w:rFonts w:ascii="Times New Roman" w:hAnsi="Times New Roman"/>
          <w:b/>
          <w:sz w:val="24"/>
          <w:szCs w:val="24"/>
        </w:rPr>
      </w:pPr>
      <w:bookmarkStart w:id="75" w:name="_Toc36638468"/>
      <w:proofErr w:type="gramStart"/>
      <w:r w:rsidRPr="00455130">
        <w:rPr>
          <w:rFonts w:ascii="Times New Roman" w:hAnsi="Times New Roman"/>
          <w:b/>
          <w:sz w:val="24"/>
          <w:szCs w:val="24"/>
        </w:rPr>
        <w:t>Dominimi  i</w:t>
      </w:r>
      <w:proofErr w:type="gramEnd"/>
      <w:r w:rsidRPr="00455130">
        <w:rPr>
          <w:rFonts w:ascii="Times New Roman" w:hAnsi="Times New Roman"/>
          <w:b/>
          <w:sz w:val="24"/>
          <w:szCs w:val="24"/>
        </w:rPr>
        <w:t xml:space="preserve"> gropave dhe fushëgropave</w:t>
      </w:r>
      <w:bookmarkEnd w:id="75"/>
    </w:p>
    <w:p w14:paraId="7B6EEF34" w14:textId="77777777" w:rsidR="009672EB" w:rsidRPr="00455130" w:rsidRDefault="009672EB" w:rsidP="009C02A1">
      <w:pPr>
        <w:pStyle w:val="ListParagraph"/>
        <w:widowControl w:val="0"/>
        <w:numPr>
          <w:ilvl w:val="1"/>
          <w:numId w:val="25"/>
        </w:numPr>
        <w:autoSpaceDE w:val="0"/>
        <w:autoSpaceDN w:val="0"/>
        <w:adjustRightInd w:val="0"/>
        <w:spacing w:after="0" w:line="240" w:lineRule="auto"/>
        <w:ind w:left="720"/>
        <w:jc w:val="both"/>
        <w:outlineLvl w:val="0"/>
        <w:rPr>
          <w:rFonts w:ascii="Times New Roman" w:hAnsi="Times New Roman"/>
          <w:b/>
          <w:sz w:val="24"/>
          <w:szCs w:val="24"/>
        </w:rPr>
      </w:pPr>
      <w:bookmarkStart w:id="76" w:name="_Toc36638469"/>
      <w:proofErr w:type="gramStart"/>
      <w:r w:rsidRPr="00455130">
        <w:rPr>
          <w:rFonts w:ascii="Times New Roman" w:hAnsi="Times New Roman"/>
          <w:b/>
          <w:sz w:val="24"/>
          <w:szCs w:val="24"/>
        </w:rPr>
        <w:t>Coptimi  i</w:t>
      </w:r>
      <w:proofErr w:type="gramEnd"/>
      <w:r w:rsidRPr="00455130">
        <w:rPr>
          <w:rFonts w:ascii="Times New Roman" w:hAnsi="Times New Roman"/>
          <w:b/>
          <w:sz w:val="24"/>
          <w:szCs w:val="24"/>
        </w:rPr>
        <w:t xml:space="preserve"> madh</w:t>
      </w:r>
      <w:bookmarkEnd w:id="76"/>
    </w:p>
    <w:p w14:paraId="69DB922D" w14:textId="77777777" w:rsidR="009672EB" w:rsidRPr="00455130" w:rsidRDefault="009672EB" w:rsidP="009C02A1">
      <w:pPr>
        <w:pStyle w:val="ListParagraph"/>
        <w:widowControl w:val="0"/>
        <w:numPr>
          <w:ilvl w:val="1"/>
          <w:numId w:val="25"/>
        </w:numPr>
        <w:autoSpaceDE w:val="0"/>
        <w:autoSpaceDN w:val="0"/>
        <w:adjustRightInd w:val="0"/>
        <w:spacing w:after="0" w:line="240" w:lineRule="auto"/>
        <w:ind w:left="720"/>
        <w:jc w:val="both"/>
        <w:outlineLvl w:val="0"/>
        <w:rPr>
          <w:rFonts w:ascii="Times New Roman" w:hAnsi="Times New Roman"/>
          <w:b/>
          <w:sz w:val="24"/>
          <w:szCs w:val="24"/>
        </w:rPr>
      </w:pPr>
      <w:bookmarkStart w:id="77" w:name="_Toc36638470"/>
      <w:proofErr w:type="gramStart"/>
      <w:r w:rsidRPr="00455130">
        <w:rPr>
          <w:rFonts w:ascii="Times New Roman" w:hAnsi="Times New Roman"/>
          <w:b/>
          <w:sz w:val="24"/>
          <w:szCs w:val="24"/>
        </w:rPr>
        <w:t>Relievi  i</w:t>
      </w:r>
      <w:proofErr w:type="gramEnd"/>
      <w:r w:rsidRPr="00455130">
        <w:rPr>
          <w:rFonts w:ascii="Times New Roman" w:hAnsi="Times New Roman"/>
          <w:b/>
          <w:sz w:val="24"/>
          <w:szCs w:val="24"/>
        </w:rPr>
        <w:t xml:space="preserve"> çrregullt, etj</w:t>
      </w:r>
      <w:bookmarkEnd w:id="77"/>
    </w:p>
    <w:p w14:paraId="2783C4F5" w14:textId="77777777" w:rsidR="009672EB" w:rsidRPr="00455130" w:rsidRDefault="009672EB" w:rsidP="00455130">
      <w:pPr>
        <w:widowControl w:val="0"/>
        <w:autoSpaceDE w:val="0"/>
        <w:autoSpaceDN w:val="0"/>
        <w:adjustRightInd w:val="0"/>
        <w:spacing w:after="0" w:line="240" w:lineRule="auto"/>
        <w:contextualSpacing/>
        <w:outlineLvl w:val="0"/>
        <w:rPr>
          <w:rFonts w:ascii="Times New Roman" w:hAnsi="Times New Roman"/>
          <w:b/>
          <w:sz w:val="24"/>
          <w:szCs w:val="24"/>
        </w:rPr>
      </w:pPr>
    </w:p>
    <w:p w14:paraId="0527A11B" w14:textId="32BF3579" w:rsidR="009672EB" w:rsidRPr="00455130" w:rsidRDefault="009672EB" w:rsidP="00D603B5">
      <w:pPr>
        <w:spacing w:after="0" w:line="240" w:lineRule="auto"/>
        <w:contextualSpacing/>
        <w:rPr>
          <w:rFonts w:ascii="Times New Roman" w:hAnsi="Times New Roman"/>
          <w:b/>
          <w:sz w:val="24"/>
          <w:szCs w:val="24"/>
        </w:rPr>
      </w:pPr>
      <w:r w:rsidRPr="00455130">
        <w:rPr>
          <w:rFonts w:ascii="Times New Roman" w:hAnsi="Times New Roman"/>
          <w:b/>
          <w:sz w:val="24"/>
          <w:szCs w:val="24"/>
        </w:rPr>
        <w:t>11</w:t>
      </w:r>
      <w:r w:rsidRPr="00455130">
        <w:rPr>
          <w:rFonts w:ascii="Times New Roman" w:hAnsi="Times New Roman"/>
          <w:sz w:val="24"/>
          <w:szCs w:val="24"/>
        </w:rPr>
        <w:t>. Rajoni Juglindor ka mundësi për zhvillimin e:</w:t>
      </w:r>
      <w:r w:rsidRPr="00455130">
        <w:rPr>
          <w:rFonts w:ascii="Times New Roman" w:hAnsi="Times New Roman"/>
          <w:b/>
          <w:sz w:val="24"/>
          <w:szCs w:val="24"/>
        </w:rPr>
        <w:t xml:space="preserve"> </w:t>
      </w:r>
    </w:p>
    <w:p w14:paraId="5C5C41D4" w14:textId="1351E722" w:rsidR="009672EB" w:rsidRPr="00D603B5" w:rsidRDefault="009672EB" w:rsidP="009C02A1">
      <w:pPr>
        <w:pStyle w:val="ListParagraph"/>
        <w:numPr>
          <w:ilvl w:val="0"/>
          <w:numId w:val="65"/>
        </w:numPr>
        <w:spacing w:after="0" w:line="240" w:lineRule="auto"/>
        <w:rPr>
          <w:rFonts w:ascii="Times New Roman" w:hAnsi="Times New Roman"/>
          <w:b/>
          <w:sz w:val="24"/>
          <w:szCs w:val="24"/>
        </w:rPr>
      </w:pPr>
      <w:r w:rsidRPr="00D603B5">
        <w:rPr>
          <w:rFonts w:ascii="Times New Roman" w:hAnsi="Times New Roman"/>
          <w:b/>
          <w:sz w:val="24"/>
          <w:szCs w:val="24"/>
        </w:rPr>
        <w:t>Turizmit blu sepse ka të pranishëm liqene të mëdha</w:t>
      </w:r>
    </w:p>
    <w:p w14:paraId="5A56449F" w14:textId="67C9F30C" w:rsidR="009672EB" w:rsidRPr="00D603B5" w:rsidRDefault="009672EB" w:rsidP="009C02A1">
      <w:pPr>
        <w:pStyle w:val="ListParagraph"/>
        <w:numPr>
          <w:ilvl w:val="0"/>
          <w:numId w:val="65"/>
        </w:numPr>
        <w:spacing w:after="0" w:line="240" w:lineRule="auto"/>
        <w:rPr>
          <w:rFonts w:ascii="Times New Roman" w:hAnsi="Times New Roman"/>
          <w:b/>
          <w:sz w:val="24"/>
          <w:szCs w:val="24"/>
        </w:rPr>
      </w:pPr>
      <w:r w:rsidRPr="00D603B5">
        <w:rPr>
          <w:rFonts w:ascii="Times New Roman" w:hAnsi="Times New Roman"/>
          <w:b/>
          <w:sz w:val="24"/>
          <w:szCs w:val="24"/>
        </w:rPr>
        <w:t>Turizmit të bardhë sepse rreshjet e borës janë të pranishme në gjysmën e ftohtë të vitit në sasi të mëdha</w:t>
      </w:r>
    </w:p>
    <w:p w14:paraId="3A93631A" w14:textId="39B378F8" w:rsidR="009672EB" w:rsidRPr="00D603B5" w:rsidRDefault="009672EB" w:rsidP="009C02A1">
      <w:pPr>
        <w:pStyle w:val="ListParagraph"/>
        <w:numPr>
          <w:ilvl w:val="0"/>
          <w:numId w:val="65"/>
        </w:numPr>
        <w:spacing w:after="0" w:line="240" w:lineRule="auto"/>
        <w:rPr>
          <w:rFonts w:ascii="Times New Roman" w:hAnsi="Times New Roman"/>
          <w:b/>
          <w:sz w:val="24"/>
          <w:szCs w:val="24"/>
        </w:rPr>
      </w:pPr>
      <w:r w:rsidRPr="00D603B5">
        <w:rPr>
          <w:rFonts w:ascii="Times New Roman" w:hAnsi="Times New Roman"/>
          <w:b/>
          <w:sz w:val="24"/>
          <w:szCs w:val="24"/>
        </w:rPr>
        <w:t>Turizmit kulturor sepse ka potenciale të shumta kulturore etj</w:t>
      </w:r>
    </w:p>
    <w:p w14:paraId="434DA008" w14:textId="165F702F" w:rsidR="009672EB" w:rsidRPr="00D603B5" w:rsidRDefault="009672EB" w:rsidP="009C02A1">
      <w:pPr>
        <w:pStyle w:val="ListParagraph"/>
        <w:numPr>
          <w:ilvl w:val="0"/>
          <w:numId w:val="65"/>
        </w:numPr>
        <w:spacing w:after="0" w:line="240" w:lineRule="auto"/>
        <w:rPr>
          <w:rFonts w:ascii="Times New Roman" w:hAnsi="Times New Roman"/>
          <w:b/>
          <w:sz w:val="24"/>
          <w:szCs w:val="24"/>
        </w:rPr>
      </w:pPr>
      <w:proofErr w:type="gramStart"/>
      <w:r w:rsidRPr="00D603B5">
        <w:rPr>
          <w:rFonts w:ascii="Times New Roman" w:hAnsi="Times New Roman"/>
          <w:b/>
          <w:sz w:val="24"/>
          <w:szCs w:val="24"/>
        </w:rPr>
        <w:t>Turizmi  qytetar</w:t>
      </w:r>
      <w:proofErr w:type="gramEnd"/>
      <w:r w:rsidRPr="00D603B5">
        <w:rPr>
          <w:rFonts w:ascii="Times New Roman" w:hAnsi="Times New Roman"/>
          <w:b/>
          <w:sz w:val="24"/>
          <w:szCs w:val="24"/>
        </w:rPr>
        <w:t xml:space="preserve"> sepse ka tradita të evidentuara kulturore</w:t>
      </w:r>
    </w:p>
    <w:p w14:paraId="1401269B" w14:textId="77777777" w:rsidR="009672EB" w:rsidRPr="00D603B5" w:rsidRDefault="009672EB" w:rsidP="009C02A1">
      <w:pPr>
        <w:pStyle w:val="ListParagraph"/>
        <w:numPr>
          <w:ilvl w:val="0"/>
          <w:numId w:val="65"/>
        </w:numPr>
        <w:spacing w:after="0" w:line="240" w:lineRule="auto"/>
        <w:rPr>
          <w:rFonts w:ascii="Times New Roman" w:hAnsi="Times New Roman"/>
          <w:b/>
          <w:sz w:val="24"/>
          <w:szCs w:val="24"/>
        </w:rPr>
      </w:pPr>
      <w:r w:rsidRPr="00D603B5">
        <w:rPr>
          <w:rFonts w:ascii="Times New Roman" w:hAnsi="Times New Roman"/>
          <w:b/>
          <w:sz w:val="24"/>
          <w:szCs w:val="24"/>
        </w:rPr>
        <w:t>5-Turizmi fetar sepse ka objekte kulti të evidentuara</w:t>
      </w:r>
    </w:p>
    <w:p w14:paraId="0B32B7AB" w14:textId="77777777" w:rsidR="009672EB" w:rsidRPr="00455130" w:rsidRDefault="009672EB" w:rsidP="00455130">
      <w:pPr>
        <w:spacing w:after="0" w:line="240" w:lineRule="auto"/>
        <w:ind w:left="720"/>
        <w:contextualSpacing/>
        <w:rPr>
          <w:rFonts w:ascii="Times New Roman" w:hAnsi="Times New Roman"/>
          <w:b/>
          <w:sz w:val="24"/>
          <w:szCs w:val="24"/>
        </w:rPr>
      </w:pPr>
    </w:p>
    <w:p w14:paraId="33BCC6CE" w14:textId="08102B85" w:rsidR="009672EB" w:rsidRPr="00455130" w:rsidRDefault="00D603B5" w:rsidP="00455130">
      <w:pPr>
        <w:spacing w:after="0" w:line="240" w:lineRule="auto"/>
        <w:contextualSpacing/>
        <w:rPr>
          <w:rFonts w:ascii="Times New Roman" w:hAnsi="Times New Roman"/>
          <w:sz w:val="24"/>
          <w:szCs w:val="24"/>
        </w:rPr>
      </w:pPr>
      <w:r>
        <w:rPr>
          <w:rFonts w:ascii="Times New Roman" w:hAnsi="Times New Roman"/>
          <w:b/>
          <w:sz w:val="24"/>
          <w:szCs w:val="24"/>
        </w:rPr>
        <w:t>1</w:t>
      </w:r>
      <w:r w:rsidR="009672EB" w:rsidRPr="00455130">
        <w:rPr>
          <w:rFonts w:ascii="Times New Roman" w:hAnsi="Times New Roman"/>
          <w:b/>
          <w:sz w:val="24"/>
          <w:szCs w:val="24"/>
        </w:rPr>
        <w:t xml:space="preserve">2.  </w:t>
      </w:r>
      <w:r w:rsidR="009672EB" w:rsidRPr="00455130">
        <w:rPr>
          <w:rFonts w:ascii="Times New Roman" w:hAnsi="Times New Roman"/>
          <w:sz w:val="24"/>
          <w:szCs w:val="24"/>
        </w:rPr>
        <w:t>Krahasoni strukturën moshore dhe atë të vendbanimeve të Rajonit Juglindor dhe Jugor:</w:t>
      </w:r>
    </w:p>
    <w:p w14:paraId="6C23A2B4" w14:textId="77777777" w:rsidR="009672EB" w:rsidRPr="00455130" w:rsidRDefault="009672EB" w:rsidP="009C02A1">
      <w:pPr>
        <w:pStyle w:val="ListParagraph"/>
        <w:numPr>
          <w:ilvl w:val="0"/>
          <w:numId w:val="66"/>
        </w:numPr>
        <w:spacing w:after="0" w:line="240" w:lineRule="auto"/>
        <w:rPr>
          <w:rFonts w:ascii="Times New Roman" w:hAnsi="Times New Roman"/>
          <w:b/>
          <w:sz w:val="24"/>
          <w:szCs w:val="24"/>
        </w:rPr>
      </w:pPr>
      <w:proofErr w:type="gramStart"/>
      <w:r w:rsidRPr="00455130">
        <w:rPr>
          <w:rFonts w:ascii="Times New Roman" w:hAnsi="Times New Roman"/>
          <w:b/>
          <w:i/>
          <w:sz w:val="24"/>
          <w:szCs w:val="24"/>
        </w:rPr>
        <w:t>Përsa  i</w:t>
      </w:r>
      <w:proofErr w:type="gramEnd"/>
      <w:r w:rsidRPr="00455130">
        <w:rPr>
          <w:rFonts w:ascii="Times New Roman" w:hAnsi="Times New Roman"/>
          <w:b/>
          <w:i/>
          <w:sz w:val="24"/>
          <w:szCs w:val="24"/>
        </w:rPr>
        <w:t xml:space="preserve"> përket strukturës moshore</w:t>
      </w:r>
      <w:r w:rsidRPr="00455130">
        <w:rPr>
          <w:rFonts w:ascii="Times New Roman" w:hAnsi="Times New Roman"/>
          <w:b/>
          <w:sz w:val="24"/>
          <w:szCs w:val="24"/>
        </w:rPr>
        <w:t>, të dy rajonet për shkak të shtimit të ulët natyror po shkojnë drejt plakjes</w:t>
      </w:r>
    </w:p>
    <w:p w14:paraId="2E25B360" w14:textId="77777777" w:rsidR="009672EB" w:rsidRPr="00455130" w:rsidRDefault="009672EB" w:rsidP="009C02A1">
      <w:pPr>
        <w:pStyle w:val="ListParagraph"/>
        <w:numPr>
          <w:ilvl w:val="0"/>
          <w:numId w:val="66"/>
        </w:numPr>
        <w:spacing w:after="0" w:line="240" w:lineRule="auto"/>
        <w:rPr>
          <w:rFonts w:ascii="Times New Roman" w:hAnsi="Times New Roman"/>
          <w:b/>
          <w:sz w:val="24"/>
          <w:szCs w:val="24"/>
        </w:rPr>
      </w:pPr>
      <w:proofErr w:type="gramStart"/>
      <w:r w:rsidRPr="00455130">
        <w:rPr>
          <w:rFonts w:ascii="Times New Roman" w:hAnsi="Times New Roman"/>
          <w:b/>
          <w:i/>
          <w:sz w:val="24"/>
          <w:szCs w:val="24"/>
        </w:rPr>
        <w:t>Përsa  i</w:t>
      </w:r>
      <w:proofErr w:type="gramEnd"/>
      <w:r w:rsidRPr="00455130">
        <w:rPr>
          <w:rFonts w:ascii="Times New Roman" w:hAnsi="Times New Roman"/>
          <w:b/>
          <w:i/>
          <w:sz w:val="24"/>
          <w:szCs w:val="24"/>
        </w:rPr>
        <w:t xml:space="preserve"> përket strukturës së vendbanimeve</w:t>
      </w:r>
      <w:r w:rsidRPr="00455130">
        <w:rPr>
          <w:rFonts w:ascii="Times New Roman" w:hAnsi="Times New Roman"/>
          <w:b/>
          <w:sz w:val="24"/>
          <w:szCs w:val="24"/>
        </w:rPr>
        <w:t xml:space="preserve"> Rajoni Juglindor dominohet nga popullsia fshatare, kurse ai jugor nga popullsia qytetare Këtë  gjendje e shpreh edhe fakti se i pari ka vetëm 8 qytete, kurse i dyti 14 qytet</w:t>
      </w:r>
    </w:p>
    <w:p w14:paraId="775F3793" w14:textId="77777777" w:rsidR="009672EB" w:rsidRPr="00455130" w:rsidRDefault="009672EB" w:rsidP="00455130">
      <w:pPr>
        <w:spacing w:after="0" w:line="240" w:lineRule="auto"/>
        <w:contextualSpacing/>
        <w:rPr>
          <w:rFonts w:ascii="Times New Roman" w:hAnsi="Times New Roman"/>
          <w:b/>
          <w:sz w:val="24"/>
          <w:szCs w:val="24"/>
        </w:rPr>
      </w:pPr>
    </w:p>
    <w:p w14:paraId="1AE3EA1B" w14:textId="77777777" w:rsidR="009672EB" w:rsidRPr="00455130" w:rsidRDefault="009672EB" w:rsidP="00455130">
      <w:pPr>
        <w:widowControl w:val="0"/>
        <w:autoSpaceDE w:val="0"/>
        <w:autoSpaceDN w:val="0"/>
        <w:adjustRightInd w:val="0"/>
        <w:spacing w:after="0" w:line="240" w:lineRule="auto"/>
        <w:contextualSpacing/>
        <w:outlineLvl w:val="0"/>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590"/>
        <w:gridCol w:w="478"/>
        <w:gridCol w:w="464"/>
        <w:gridCol w:w="704"/>
        <w:gridCol w:w="704"/>
        <w:gridCol w:w="703"/>
        <w:gridCol w:w="703"/>
        <w:gridCol w:w="703"/>
        <w:gridCol w:w="944"/>
        <w:gridCol w:w="944"/>
        <w:gridCol w:w="944"/>
        <w:gridCol w:w="944"/>
      </w:tblGrid>
      <w:tr w:rsidR="009672EB" w:rsidRPr="00455130" w14:paraId="1D93272F" w14:textId="77777777" w:rsidTr="00697CE2">
        <w:trPr>
          <w:trHeight w:val="283"/>
        </w:trPr>
        <w:tc>
          <w:tcPr>
            <w:tcW w:w="747" w:type="pct"/>
            <w:shd w:val="clear" w:color="auto" w:fill="auto"/>
          </w:tcPr>
          <w:p w14:paraId="3498D045"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Ushtrimi</w:t>
            </w:r>
          </w:p>
        </w:tc>
        <w:tc>
          <w:tcPr>
            <w:tcW w:w="284" w:type="pct"/>
            <w:shd w:val="clear" w:color="auto" w:fill="auto"/>
          </w:tcPr>
          <w:p w14:paraId="657AC553"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1</w:t>
            </w:r>
          </w:p>
        </w:tc>
        <w:tc>
          <w:tcPr>
            <w:tcW w:w="230" w:type="pct"/>
            <w:shd w:val="clear" w:color="auto" w:fill="auto"/>
          </w:tcPr>
          <w:p w14:paraId="31F0EE53"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2</w:t>
            </w:r>
          </w:p>
        </w:tc>
        <w:tc>
          <w:tcPr>
            <w:tcW w:w="223" w:type="pct"/>
            <w:shd w:val="clear" w:color="auto" w:fill="auto"/>
          </w:tcPr>
          <w:p w14:paraId="02F3B295"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3</w:t>
            </w:r>
          </w:p>
        </w:tc>
        <w:tc>
          <w:tcPr>
            <w:tcW w:w="339" w:type="pct"/>
            <w:shd w:val="clear" w:color="auto" w:fill="auto"/>
          </w:tcPr>
          <w:p w14:paraId="5A16BC18"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4</w:t>
            </w:r>
          </w:p>
        </w:tc>
        <w:tc>
          <w:tcPr>
            <w:tcW w:w="339" w:type="pct"/>
            <w:shd w:val="clear" w:color="auto" w:fill="auto"/>
          </w:tcPr>
          <w:p w14:paraId="353AC6E1"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5</w:t>
            </w:r>
          </w:p>
        </w:tc>
        <w:tc>
          <w:tcPr>
            <w:tcW w:w="339" w:type="pct"/>
            <w:shd w:val="clear" w:color="auto" w:fill="auto"/>
          </w:tcPr>
          <w:p w14:paraId="2AEC6E45"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6</w:t>
            </w:r>
          </w:p>
        </w:tc>
        <w:tc>
          <w:tcPr>
            <w:tcW w:w="339" w:type="pct"/>
            <w:shd w:val="clear" w:color="auto" w:fill="auto"/>
          </w:tcPr>
          <w:p w14:paraId="4B4F2050"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7</w:t>
            </w:r>
          </w:p>
        </w:tc>
        <w:tc>
          <w:tcPr>
            <w:tcW w:w="339" w:type="pct"/>
            <w:shd w:val="clear" w:color="auto" w:fill="auto"/>
          </w:tcPr>
          <w:p w14:paraId="35976F56"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8</w:t>
            </w:r>
          </w:p>
        </w:tc>
        <w:tc>
          <w:tcPr>
            <w:tcW w:w="455" w:type="pct"/>
            <w:shd w:val="clear" w:color="auto" w:fill="auto"/>
          </w:tcPr>
          <w:p w14:paraId="0D96FAA8"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9</w:t>
            </w:r>
          </w:p>
        </w:tc>
        <w:tc>
          <w:tcPr>
            <w:tcW w:w="455" w:type="pct"/>
            <w:shd w:val="clear" w:color="auto" w:fill="auto"/>
          </w:tcPr>
          <w:p w14:paraId="741AAC49"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10</w:t>
            </w:r>
          </w:p>
        </w:tc>
        <w:tc>
          <w:tcPr>
            <w:tcW w:w="455" w:type="pct"/>
            <w:shd w:val="clear" w:color="auto" w:fill="auto"/>
          </w:tcPr>
          <w:p w14:paraId="3E5061A2"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11</w:t>
            </w:r>
          </w:p>
        </w:tc>
        <w:tc>
          <w:tcPr>
            <w:tcW w:w="455" w:type="pct"/>
            <w:shd w:val="clear" w:color="auto" w:fill="auto"/>
          </w:tcPr>
          <w:p w14:paraId="2CBE5A18"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12</w:t>
            </w:r>
          </w:p>
        </w:tc>
      </w:tr>
      <w:tr w:rsidR="009672EB" w:rsidRPr="00455130" w14:paraId="202BB14D" w14:textId="77777777" w:rsidTr="00697CE2">
        <w:trPr>
          <w:trHeight w:val="316"/>
        </w:trPr>
        <w:tc>
          <w:tcPr>
            <w:tcW w:w="747" w:type="pct"/>
            <w:shd w:val="clear" w:color="auto" w:fill="auto"/>
          </w:tcPr>
          <w:p w14:paraId="3152EF19"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Pikët</w:t>
            </w:r>
          </w:p>
        </w:tc>
        <w:tc>
          <w:tcPr>
            <w:tcW w:w="284" w:type="pct"/>
            <w:shd w:val="clear" w:color="auto" w:fill="auto"/>
          </w:tcPr>
          <w:p w14:paraId="55AB4E53"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1</w:t>
            </w:r>
          </w:p>
        </w:tc>
        <w:tc>
          <w:tcPr>
            <w:tcW w:w="230" w:type="pct"/>
            <w:shd w:val="clear" w:color="auto" w:fill="auto"/>
          </w:tcPr>
          <w:p w14:paraId="27E8A17E"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1</w:t>
            </w:r>
          </w:p>
        </w:tc>
        <w:tc>
          <w:tcPr>
            <w:tcW w:w="223" w:type="pct"/>
            <w:shd w:val="clear" w:color="auto" w:fill="auto"/>
          </w:tcPr>
          <w:p w14:paraId="2288225C"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1</w:t>
            </w:r>
          </w:p>
        </w:tc>
        <w:tc>
          <w:tcPr>
            <w:tcW w:w="339" w:type="pct"/>
            <w:shd w:val="clear" w:color="auto" w:fill="auto"/>
          </w:tcPr>
          <w:p w14:paraId="5B9AF71E"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1</w:t>
            </w:r>
          </w:p>
        </w:tc>
        <w:tc>
          <w:tcPr>
            <w:tcW w:w="339" w:type="pct"/>
            <w:shd w:val="clear" w:color="auto" w:fill="auto"/>
          </w:tcPr>
          <w:p w14:paraId="63070F9D"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1</w:t>
            </w:r>
          </w:p>
        </w:tc>
        <w:tc>
          <w:tcPr>
            <w:tcW w:w="339" w:type="pct"/>
            <w:shd w:val="clear" w:color="auto" w:fill="auto"/>
          </w:tcPr>
          <w:p w14:paraId="20EEF272"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1</w:t>
            </w:r>
          </w:p>
        </w:tc>
        <w:tc>
          <w:tcPr>
            <w:tcW w:w="339" w:type="pct"/>
            <w:shd w:val="clear" w:color="auto" w:fill="auto"/>
          </w:tcPr>
          <w:p w14:paraId="09D7D549"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1</w:t>
            </w:r>
          </w:p>
        </w:tc>
        <w:tc>
          <w:tcPr>
            <w:tcW w:w="339" w:type="pct"/>
            <w:shd w:val="clear" w:color="auto" w:fill="auto"/>
          </w:tcPr>
          <w:p w14:paraId="381E0B24"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1</w:t>
            </w:r>
          </w:p>
        </w:tc>
        <w:tc>
          <w:tcPr>
            <w:tcW w:w="455" w:type="pct"/>
            <w:shd w:val="clear" w:color="auto" w:fill="auto"/>
          </w:tcPr>
          <w:p w14:paraId="739E31B3"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2</w:t>
            </w:r>
          </w:p>
        </w:tc>
        <w:tc>
          <w:tcPr>
            <w:tcW w:w="455" w:type="pct"/>
            <w:shd w:val="clear" w:color="auto" w:fill="auto"/>
          </w:tcPr>
          <w:p w14:paraId="16E5A720"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2</w:t>
            </w:r>
          </w:p>
        </w:tc>
        <w:tc>
          <w:tcPr>
            <w:tcW w:w="455" w:type="pct"/>
            <w:shd w:val="clear" w:color="auto" w:fill="auto"/>
          </w:tcPr>
          <w:p w14:paraId="03493D49"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3</w:t>
            </w:r>
          </w:p>
        </w:tc>
        <w:tc>
          <w:tcPr>
            <w:tcW w:w="455" w:type="pct"/>
            <w:shd w:val="clear" w:color="auto" w:fill="auto"/>
          </w:tcPr>
          <w:p w14:paraId="2BC0D803"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3</w:t>
            </w:r>
          </w:p>
        </w:tc>
      </w:tr>
    </w:tbl>
    <w:p w14:paraId="473DA905" w14:textId="77777777" w:rsidR="009672EB" w:rsidRPr="00455130" w:rsidRDefault="009672EB" w:rsidP="00455130">
      <w:pPr>
        <w:spacing w:after="0" w:line="240" w:lineRule="auto"/>
        <w:contextualSpacing/>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416"/>
        <w:gridCol w:w="1401"/>
        <w:gridCol w:w="1259"/>
        <w:gridCol w:w="1259"/>
        <w:gridCol w:w="1259"/>
        <w:gridCol w:w="1259"/>
        <w:gridCol w:w="1257"/>
      </w:tblGrid>
      <w:tr w:rsidR="009672EB" w:rsidRPr="00455130" w14:paraId="1276B947" w14:textId="77777777" w:rsidTr="00697CE2">
        <w:tc>
          <w:tcPr>
            <w:tcW w:w="613" w:type="pct"/>
            <w:shd w:val="clear" w:color="auto" w:fill="auto"/>
          </w:tcPr>
          <w:p w14:paraId="2389FAB0" w14:textId="77777777" w:rsidR="009672EB" w:rsidRPr="00455130" w:rsidRDefault="009672EB" w:rsidP="00455130">
            <w:pPr>
              <w:widowControl w:val="0"/>
              <w:autoSpaceDE w:val="0"/>
              <w:autoSpaceDN w:val="0"/>
              <w:adjustRightInd w:val="0"/>
              <w:spacing w:after="0" w:line="240" w:lineRule="auto"/>
              <w:contextualSpacing/>
              <w:outlineLvl w:val="0"/>
              <w:rPr>
                <w:rFonts w:ascii="Times New Roman" w:hAnsi="Times New Roman"/>
                <w:b/>
                <w:sz w:val="24"/>
                <w:szCs w:val="24"/>
              </w:rPr>
            </w:pPr>
            <w:bookmarkStart w:id="78" w:name="_Toc36638471"/>
            <w:r w:rsidRPr="00455130">
              <w:rPr>
                <w:rFonts w:ascii="Times New Roman" w:hAnsi="Times New Roman"/>
                <w:b/>
                <w:sz w:val="24"/>
                <w:szCs w:val="24"/>
              </w:rPr>
              <w:t>Nota</w:t>
            </w:r>
            <w:bookmarkEnd w:id="78"/>
            <w:r w:rsidRPr="00455130">
              <w:rPr>
                <w:rFonts w:ascii="Times New Roman" w:hAnsi="Times New Roman"/>
                <w:b/>
                <w:sz w:val="24"/>
                <w:szCs w:val="24"/>
              </w:rPr>
              <w:t xml:space="preserve"> </w:t>
            </w:r>
          </w:p>
        </w:tc>
        <w:tc>
          <w:tcPr>
            <w:tcW w:w="665" w:type="pct"/>
            <w:shd w:val="clear" w:color="auto" w:fill="auto"/>
          </w:tcPr>
          <w:p w14:paraId="7F62EB8E"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79" w:name="_Toc36638472"/>
            <w:r w:rsidRPr="00455130">
              <w:rPr>
                <w:rFonts w:ascii="Times New Roman" w:hAnsi="Times New Roman"/>
                <w:b/>
                <w:sz w:val="24"/>
                <w:szCs w:val="24"/>
              </w:rPr>
              <w:t>4</w:t>
            </w:r>
            <w:bookmarkEnd w:id="79"/>
          </w:p>
        </w:tc>
        <w:tc>
          <w:tcPr>
            <w:tcW w:w="678" w:type="pct"/>
            <w:shd w:val="clear" w:color="auto" w:fill="auto"/>
          </w:tcPr>
          <w:p w14:paraId="10F39A94"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80" w:name="_Toc36638473"/>
            <w:r w:rsidRPr="00455130">
              <w:rPr>
                <w:rFonts w:ascii="Times New Roman" w:hAnsi="Times New Roman"/>
                <w:b/>
                <w:sz w:val="24"/>
                <w:szCs w:val="24"/>
              </w:rPr>
              <w:t>5</w:t>
            </w:r>
            <w:bookmarkEnd w:id="80"/>
          </w:p>
        </w:tc>
        <w:tc>
          <w:tcPr>
            <w:tcW w:w="609" w:type="pct"/>
            <w:shd w:val="clear" w:color="auto" w:fill="auto"/>
          </w:tcPr>
          <w:p w14:paraId="6C7DDA22"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81" w:name="_Toc36638474"/>
            <w:r w:rsidRPr="00455130">
              <w:rPr>
                <w:rFonts w:ascii="Times New Roman" w:hAnsi="Times New Roman"/>
                <w:b/>
                <w:sz w:val="24"/>
                <w:szCs w:val="24"/>
              </w:rPr>
              <w:t>6</w:t>
            </w:r>
            <w:bookmarkEnd w:id="81"/>
          </w:p>
        </w:tc>
        <w:tc>
          <w:tcPr>
            <w:tcW w:w="609" w:type="pct"/>
            <w:shd w:val="clear" w:color="auto" w:fill="auto"/>
          </w:tcPr>
          <w:p w14:paraId="3326374C"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82" w:name="_Toc36638475"/>
            <w:r w:rsidRPr="00455130">
              <w:rPr>
                <w:rFonts w:ascii="Times New Roman" w:hAnsi="Times New Roman"/>
                <w:b/>
                <w:sz w:val="24"/>
                <w:szCs w:val="24"/>
              </w:rPr>
              <w:t>7</w:t>
            </w:r>
            <w:bookmarkEnd w:id="82"/>
          </w:p>
        </w:tc>
        <w:tc>
          <w:tcPr>
            <w:tcW w:w="609" w:type="pct"/>
            <w:shd w:val="clear" w:color="auto" w:fill="auto"/>
          </w:tcPr>
          <w:p w14:paraId="5C243CA5"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83" w:name="_Toc36638476"/>
            <w:r w:rsidRPr="00455130">
              <w:rPr>
                <w:rFonts w:ascii="Times New Roman" w:hAnsi="Times New Roman"/>
                <w:b/>
                <w:sz w:val="24"/>
                <w:szCs w:val="24"/>
              </w:rPr>
              <w:t>8</w:t>
            </w:r>
            <w:bookmarkEnd w:id="83"/>
          </w:p>
        </w:tc>
        <w:tc>
          <w:tcPr>
            <w:tcW w:w="609" w:type="pct"/>
            <w:shd w:val="clear" w:color="auto" w:fill="auto"/>
          </w:tcPr>
          <w:p w14:paraId="75375E34"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84" w:name="_Toc36638477"/>
            <w:r w:rsidRPr="00455130">
              <w:rPr>
                <w:rFonts w:ascii="Times New Roman" w:hAnsi="Times New Roman"/>
                <w:b/>
                <w:sz w:val="24"/>
                <w:szCs w:val="24"/>
              </w:rPr>
              <w:t>9</w:t>
            </w:r>
            <w:bookmarkEnd w:id="84"/>
          </w:p>
        </w:tc>
        <w:tc>
          <w:tcPr>
            <w:tcW w:w="609" w:type="pct"/>
            <w:shd w:val="clear" w:color="auto" w:fill="auto"/>
          </w:tcPr>
          <w:p w14:paraId="6825F00B"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85" w:name="_Toc36638478"/>
            <w:r w:rsidRPr="00455130">
              <w:rPr>
                <w:rFonts w:ascii="Times New Roman" w:hAnsi="Times New Roman"/>
                <w:b/>
                <w:sz w:val="24"/>
                <w:szCs w:val="24"/>
              </w:rPr>
              <w:t>10</w:t>
            </w:r>
            <w:bookmarkEnd w:id="85"/>
          </w:p>
        </w:tc>
      </w:tr>
      <w:tr w:rsidR="009672EB" w:rsidRPr="00455130" w14:paraId="1AB22B49" w14:textId="77777777" w:rsidTr="00697CE2">
        <w:tc>
          <w:tcPr>
            <w:tcW w:w="613" w:type="pct"/>
            <w:shd w:val="clear" w:color="auto" w:fill="auto"/>
          </w:tcPr>
          <w:p w14:paraId="6FAEA61E" w14:textId="77777777" w:rsidR="009672EB" w:rsidRPr="00455130" w:rsidRDefault="009672EB" w:rsidP="00455130">
            <w:pPr>
              <w:widowControl w:val="0"/>
              <w:autoSpaceDE w:val="0"/>
              <w:autoSpaceDN w:val="0"/>
              <w:adjustRightInd w:val="0"/>
              <w:spacing w:after="0" w:line="240" w:lineRule="auto"/>
              <w:contextualSpacing/>
              <w:outlineLvl w:val="0"/>
              <w:rPr>
                <w:rFonts w:ascii="Times New Roman" w:hAnsi="Times New Roman"/>
                <w:b/>
                <w:sz w:val="24"/>
                <w:szCs w:val="24"/>
              </w:rPr>
            </w:pPr>
            <w:bookmarkStart w:id="86" w:name="_Toc36638479"/>
            <w:r w:rsidRPr="00455130">
              <w:rPr>
                <w:rFonts w:ascii="Times New Roman" w:hAnsi="Times New Roman"/>
                <w:b/>
                <w:sz w:val="24"/>
                <w:szCs w:val="24"/>
              </w:rPr>
              <w:t>Pikët</w:t>
            </w:r>
            <w:bookmarkEnd w:id="86"/>
            <w:r w:rsidRPr="00455130">
              <w:rPr>
                <w:rFonts w:ascii="Times New Roman" w:hAnsi="Times New Roman"/>
                <w:b/>
                <w:sz w:val="24"/>
                <w:szCs w:val="24"/>
              </w:rPr>
              <w:t xml:space="preserve">  </w:t>
            </w:r>
          </w:p>
        </w:tc>
        <w:tc>
          <w:tcPr>
            <w:tcW w:w="665" w:type="pct"/>
            <w:shd w:val="clear" w:color="auto" w:fill="auto"/>
          </w:tcPr>
          <w:p w14:paraId="1A27B820" w14:textId="77777777" w:rsidR="009672EB" w:rsidRPr="00455130" w:rsidRDefault="009672EB" w:rsidP="009C02A1">
            <w:pPr>
              <w:pStyle w:val="ListParagraph"/>
              <w:widowControl w:val="0"/>
              <w:numPr>
                <w:ilvl w:val="0"/>
                <w:numId w:val="28"/>
              </w:numPr>
              <w:autoSpaceDE w:val="0"/>
              <w:autoSpaceDN w:val="0"/>
              <w:adjustRightInd w:val="0"/>
              <w:spacing w:after="0" w:line="240" w:lineRule="auto"/>
              <w:jc w:val="center"/>
              <w:outlineLvl w:val="0"/>
              <w:rPr>
                <w:rFonts w:ascii="Times New Roman" w:hAnsi="Times New Roman"/>
                <w:b/>
                <w:sz w:val="24"/>
                <w:szCs w:val="24"/>
              </w:rPr>
            </w:pPr>
            <w:bookmarkStart w:id="87" w:name="_Toc36638480"/>
            <w:r w:rsidRPr="00455130">
              <w:rPr>
                <w:rFonts w:ascii="Times New Roman" w:hAnsi="Times New Roman"/>
                <w:b/>
                <w:sz w:val="24"/>
                <w:szCs w:val="24"/>
              </w:rPr>
              <w:t>4</w:t>
            </w:r>
            <w:bookmarkEnd w:id="87"/>
          </w:p>
        </w:tc>
        <w:tc>
          <w:tcPr>
            <w:tcW w:w="678" w:type="pct"/>
            <w:shd w:val="clear" w:color="auto" w:fill="auto"/>
          </w:tcPr>
          <w:p w14:paraId="00CF5468"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88" w:name="_Toc36638481"/>
            <w:r w:rsidRPr="00455130">
              <w:rPr>
                <w:rFonts w:ascii="Times New Roman" w:hAnsi="Times New Roman"/>
                <w:b/>
                <w:sz w:val="24"/>
                <w:szCs w:val="24"/>
              </w:rPr>
              <w:t>5- 6</w:t>
            </w:r>
            <w:bookmarkEnd w:id="88"/>
          </w:p>
        </w:tc>
        <w:tc>
          <w:tcPr>
            <w:tcW w:w="609" w:type="pct"/>
            <w:shd w:val="clear" w:color="auto" w:fill="auto"/>
          </w:tcPr>
          <w:p w14:paraId="2CE5D6C6"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89" w:name="_Toc36638482"/>
            <w:r w:rsidRPr="00455130">
              <w:rPr>
                <w:rFonts w:ascii="Times New Roman" w:hAnsi="Times New Roman"/>
                <w:b/>
                <w:sz w:val="24"/>
                <w:szCs w:val="24"/>
              </w:rPr>
              <w:t>7- 8</w:t>
            </w:r>
            <w:bookmarkEnd w:id="89"/>
          </w:p>
        </w:tc>
        <w:tc>
          <w:tcPr>
            <w:tcW w:w="609" w:type="pct"/>
            <w:shd w:val="clear" w:color="auto" w:fill="auto"/>
          </w:tcPr>
          <w:p w14:paraId="086D3E3B"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90" w:name="_Toc36638483"/>
            <w:r w:rsidRPr="00455130">
              <w:rPr>
                <w:rFonts w:ascii="Times New Roman" w:hAnsi="Times New Roman"/>
                <w:b/>
                <w:sz w:val="24"/>
                <w:szCs w:val="24"/>
              </w:rPr>
              <w:t>19- 10</w:t>
            </w:r>
            <w:bookmarkEnd w:id="90"/>
          </w:p>
        </w:tc>
        <w:tc>
          <w:tcPr>
            <w:tcW w:w="609" w:type="pct"/>
            <w:shd w:val="clear" w:color="auto" w:fill="auto"/>
          </w:tcPr>
          <w:p w14:paraId="61F9034F"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91" w:name="_Toc36638484"/>
            <w:r w:rsidRPr="00455130">
              <w:rPr>
                <w:rFonts w:ascii="Times New Roman" w:hAnsi="Times New Roman"/>
                <w:b/>
                <w:sz w:val="24"/>
                <w:szCs w:val="24"/>
              </w:rPr>
              <w:t>11- 13</w:t>
            </w:r>
            <w:bookmarkEnd w:id="91"/>
          </w:p>
        </w:tc>
        <w:tc>
          <w:tcPr>
            <w:tcW w:w="609" w:type="pct"/>
            <w:shd w:val="clear" w:color="auto" w:fill="auto"/>
          </w:tcPr>
          <w:p w14:paraId="2900D3CA"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92" w:name="_Toc36638485"/>
            <w:r w:rsidRPr="00455130">
              <w:rPr>
                <w:rFonts w:ascii="Times New Roman" w:hAnsi="Times New Roman"/>
                <w:b/>
                <w:sz w:val="24"/>
                <w:szCs w:val="24"/>
              </w:rPr>
              <w:t>14- 16</w:t>
            </w:r>
            <w:bookmarkEnd w:id="92"/>
          </w:p>
        </w:tc>
        <w:tc>
          <w:tcPr>
            <w:tcW w:w="609" w:type="pct"/>
            <w:shd w:val="clear" w:color="auto" w:fill="auto"/>
          </w:tcPr>
          <w:p w14:paraId="1FC9C5B3"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93" w:name="_Toc36638486"/>
            <w:r w:rsidRPr="00455130">
              <w:rPr>
                <w:rFonts w:ascii="Times New Roman" w:hAnsi="Times New Roman"/>
                <w:b/>
                <w:sz w:val="24"/>
                <w:szCs w:val="24"/>
              </w:rPr>
              <w:t>17- 18</w:t>
            </w:r>
            <w:bookmarkEnd w:id="93"/>
          </w:p>
        </w:tc>
      </w:tr>
    </w:tbl>
    <w:p w14:paraId="40335F65" w14:textId="77777777" w:rsidR="009672EB" w:rsidRPr="00455130" w:rsidRDefault="009672EB" w:rsidP="00455130">
      <w:pPr>
        <w:spacing w:after="0" w:line="240" w:lineRule="auto"/>
        <w:contextualSpacing/>
        <w:rPr>
          <w:rFonts w:ascii="Times New Roman" w:hAnsi="Times New Roman"/>
          <w:b/>
          <w:sz w:val="24"/>
          <w:szCs w:val="24"/>
        </w:rPr>
      </w:pPr>
    </w:p>
    <w:p w14:paraId="0DDF714C" w14:textId="77777777" w:rsidR="009672EB" w:rsidRPr="00455130" w:rsidRDefault="009672EB" w:rsidP="00455130">
      <w:pPr>
        <w:spacing w:after="0" w:line="240" w:lineRule="auto"/>
        <w:contextualSpacing/>
        <w:rPr>
          <w:rFonts w:ascii="Times New Roman" w:hAnsi="Times New Roman"/>
          <w:b/>
          <w:sz w:val="24"/>
          <w:szCs w:val="24"/>
        </w:rPr>
      </w:pPr>
    </w:p>
    <w:p w14:paraId="500A2EA6" w14:textId="77777777" w:rsidR="009672EB" w:rsidRPr="00455130" w:rsidRDefault="009672EB" w:rsidP="00455130">
      <w:pPr>
        <w:spacing w:after="0" w:line="240" w:lineRule="auto"/>
        <w:contextualSpacing/>
        <w:rPr>
          <w:rFonts w:ascii="Times New Roman" w:hAnsi="Times New Roman"/>
          <w:b/>
          <w:sz w:val="24"/>
          <w:szCs w:val="24"/>
        </w:rPr>
      </w:pPr>
    </w:p>
    <w:p w14:paraId="31AC7F6E" w14:textId="77777777" w:rsidR="009672EB" w:rsidRPr="00455130" w:rsidRDefault="009672EB" w:rsidP="00455130">
      <w:pPr>
        <w:spacing w:after="0" w:line="240" w:lineRule="auto"/>
        <w:contextualSpacing/>
        <w:rPr>
          <w:rFonts w:ascii="Times New Roman" w:hAnsi="Times New Roman"/>
          <w:b/>
          <w:sz w:val="24"/>
          <w:szCs w:val="24"/>
        </w:rPr>
      </w:pPr>
    </w:p>
    <w:p w14:paraId="41A172BB" w14:textId="77777777" w:rsidR="009672EB" w:rsidRPr="00455130" w:rsidRDefault="009672EB" w:rsidP="00455130">
      <w:pPr>
        <w:spacing w:after="0" w:line="240" w:lineRule="auto"/>
        <w:contextualSpacing/>
        <w:rPr>
          <w:rFonts w:ascii="Times New Roman" w:hAnsi="Times New Roman"/>
          <w:b/>
          <w:sz w:val="24"/>
          <w:szCs w:val="24"/>
        </w:rPr>
      </w:pPr>
    </w:p>
    <w:p w14:paraId="69BB4C9E" w14:textId="77777777" w:rsidR="009672EB" w:rsidRPr="00455130" w:rsidRDefault="009672EB" w:rsidP="00455130">
      <w:pPr>
        <w:spacing w:after="0" w:line="240" w:lineRule="auto"/>
        <w:contextualSpacing/>
        <w:rPr>
          <w:rFonts w:ascii="Times New Roman" w:hAnsi="Times New Roman"/>
          <w:b/>
          <w:sz w:val="24"/>
          <w:szCs w:val="24"/>
        </w:rPr>
      </w:pPr>
    </w:p>
    <w:p w14:paraId="51773DB0" w14:textId="77777777" w:rsidR="009672EB" w:rsidRPr="00455130" w:rsidRDefault="009672EB" w:rsidP="00455130">
      <w:pPr>
        <w:spacing w:after="0" w:line="240" w:lineRule="auto"/>
        <w:contextualSpacing/>
        <w:rPr>
          <w:rFonts w:ascii="Times New Roman" w:hAnsi="Times New Roman"/>
          <w:b/>
          <w:sz w:val="24"/>
          <w:szCs w:val="24"/>
        </w:rPr>
      </w:pPr>
    </w:p>
    <w:p w14:paraId="66865F2E" w14:textId="77777777" w:rsidR="009672EB" w:rsidRPr="00455130" w:rsidRDefault="009672EB" w:rsidP="00455130">
      <w:pPr>
        <w:spacing w:after="0" w:line="240" w:lineRule="auto"/>
        <w:contextualSpacing/>
        <w:rPr>
          <w:rFonts w:ascii="Times New Roman" w:hAnsi="Times New Roman"/>
          <w:b/>
          <w:sz w:val="24"/>
          <w:szCs w:val="24"/>
        </w:rPr>
      </w:pPr>
    </w:p>
    <w:p w14:paraId="4BFE442C" w14:textId="77777777" w:rsidR="009672EB" w:rsidRPr="00455130" w:rsidRDefault="009672EB" w:rsidP="00455130">
      <w:pPr>
        <w:spacing w:after="0" w:line="240" w:lineRule="auto"/>
        <w:contextualSpacing/>
        <w:rPr>
          <w:rFonts w:ascii="Times New Roman" w:hAnsi="Times New Roman"/>
          <w:b/>
          <w:sz w:val="24"/>
          <w:szCs w:val="24"/>
        </w:rPr>
      </w:pPr>
    </w:p>
    <w:p w14:paraId="748A2B5D" w14:textId="77777777" w:rsidR="009672EB" w:rsidRPr="00455130" w:rsidRDefault="009672EB" w:rsidP="00455130">
      <w:pPr>
        <w:spacing w:after="0" w:line="240" w:lineRule="auto"/>
        <w:contextualSpacing/>
        <w:rPr>
          <w:rFonts w:ascii="Times New Roman" w:hAnsi="Times New Roman"/>
          <w:b/>
          <w:sz w:val="24"/>
          <w:szCs w:val="24"/>
        </w:rPr>
      </w:pPr>
    </w:p>
    <w:p w14:paraId="73AE97C0" w14:textId="77777777" w:rsidR="009672EB" w:rsidRPr="00455130" w:rsidRDefault="009672EB" w:rsidP="00455130">
      <w:pPr>
        <w:spacing w:after="0" w:line="240" w:lineRule="auto"/>
        <w:contextualSpacing/>
        <w:rPr>
          <w:rFonts w:ascii="Times New Roman" w:hAnsi="Times New Roman"/>
          <w:b/>
          <w:sz w:val="24"/>
          <w:szCs w:val="24"/>
        </w:rPr>
      </w:pPr>
    </w:p>
    <w:p w14:paraId="0C00A274" w14:textId="77777777" w:rsidR="009672EB" w:rsidRDefault="009672EB" w:rsidP="00455130">
      <w:pPr>
        <w:spacing w:after="0" w:line="240" w:lineRule="auto"/>
        <w:contextualSpacing/>
        <w:rPr>
          <w:rFonts w:ascii="Times New Roman" w:hAnsi="Times New Roman"/>
          <w:b/>
          <w:sz w:val="24"/>
          <w:szCs w:val="24"/>
        </w:rPr>
      </w:pPr>
    </w:p>
    <w:p w14:paraId="65BBE0E3" w14:textId="77777777" w:rsidR="00D603B5" w:rsidRPr="00455130" w:rsidRDefault="00D603B5" w:rsidP="00455130">
      <w:pPr>
        <w:spacing w:after="0" w:line="240" w:lineRule="auto"/>
        <w:contextualSpacing/>
        <w:rPr>
          <w:rFonts w:ascii="Times New Roman" w:hAnsi="Times New Roman"/>
          <w:b/>
          <w:sz w:val="24"/>
          <w:szCs w:val="24"/>
        </w:rPr>
      </w:pPr>
    </w:p>
    <w:p w14:paraId="0F64FFCE" w14:textId="77777777" w:rsidR="009672EB" w:rsidRPr="00455130" w:rsidRDefault="009672EB" w:rsidP="00455130">
      <w:pPr>
        <w:spacing w:after="0" w:line="240" w:lineRule="auto"/>
        <w:contextualSpacing/>
        <w:rPr>
          <w:rFonts w:ascii="Times New Roman" w:hAnsi="Times New Roman"/>
          <w:b/>
          <w:sz w:val="24"/>
          <w:szCs w:val="24"/>
        </w:rPr>
      </w:pPr>
    </w:p>
    <w:p w14:paraId="35693E80" w14:textId="77777777" w:rsidR="009672EB" w:rsidRPr="00455130" w:rsidRDefault="009672EB" w:rsidP="00455130">
      <w:pPr>
        <w:spacing w:after="0" w:line="240" w:lineRule="auto"/>
        <w:contextualSpacing/>
        <w:jc w:val="center"/>
        <w:rPr>
          <w:rFonts w:ascii="Times New Roman" w:hAnsi="Times New Roman"/>
          <w:b/>
          <w:sz w:val="24"/>
          <w:szCs w:val="24"/>
        </w:rPr>
      </w:pPr>
      <w:r w:rsidRPr="00455130">
        <w:rPr>
          <w:rFonts w:ascii="Times New Roman" w:hAnsi="Times New Roman"/>
          <w:b/>
          <w:sz w:val="24"/>
          <w:szCs w:val="24"/>
        </w:rPr>
        <w:t>Testim 3 - Grupi B</w:t>
      </w:r>
    </w:p>
    <w:p w14:paraId="218F7F0E" w14:textId="77777777" w:rsidR="009672EB" w:rsidRPr="00455130" w:rsidRDefault="009672EB" w:rsidP="00455130">
      <w:pPr>
        <w:spacing w:after="0" w:line="240" w:lineRule="auto"/>
        <w:contextualSpacing/>
        <w:jc w:val="center"/>
        <w:rPr>
          <w:rFonts w:ascii="Times New Roman" w:hAnsi="Times New Roman"/>
          <w:b/>
          <w:sz w:val="24"/>
          <w:szCs w:val="24"/>
        </w:rPr>
      </w:pPr>
    </w:p>
    <w:p w14:paraId="190A0BAA" w14:textId="77777777" w:rsidR="009672EB" w:rsidRDefault="009672EB" w:rsidP="00455130">
      <w:pPr>
        <w:spacing w:after="0" w:line="240" w:lineRule="auto"/>
        <w:contextualSpacing/>
        <w:rPr>
          <w:rFonts w:ascii="Times New Roman" w:hAnsi="Times New Roman"/>
          <w:b/>
          <w:sz w:val="24"/>
          <w:szCs w:val="24"/>
        </w:rPr>
      </w:pPr>
      <w:proofErr w:type="gramStart"/>
      <w:r w:rsidRPr="00455130">
        <w:rPr>
          <w:rFonts w:ascii="Times New Roman" w:hAnsi="Times New Roman"/>
          <w:b/>
          <w:sz w:val="24"/>
          <w:szCs w:val="24"/>
        </w:rPr>
        <w:t>Në  8</w:t>
      </w:r>
      <w:proofErr w:type="gramEnd"/>
      <w:r w:rsidRPr="00455130">
        <w:rPr>
          <w:rFonts w:ascii="Times New Roman" w:hAnsi="Times New Roman"/>
          <w:b/>
          <w:sz w:val="24"/>
          <w:szCs w:val="24"/>
        </w:rPr>
        <w:t xml:space="preserve"> ushtrimet e mëposhtme qarko alternativën e saktë:</w:t>
      </w:r>
    </w:p>
    <w:p w14:paraId="73AF52C2" w14:textId="77777777" w:rsidR="00D603B5" w:rsidRPr="00455130" w:rsidRDefault="00D603B5" w:rsidP="00455130">
      <w:pPr>
        <w:spacing w:after="0" w:line="240" w:lineRule="auto"/>
        <w:contextualSpacing/>
        <w:rPr>
          <w:rFonts w:ascii="Times New Roman" w:hAnsi="Times New Roman"/>
          <w:b/>
          <w:sz w:val="24"/>
          <w:szCs w:val="24"/>
        </w:rPr>
      </w:pPr>
    </w:p>
    <w:p w14:paraId="316E287D" w14:textId="77777777" w:rsidR="009672EB" w:rsidRPr="00455130" w:rsidRDefault="009672EB" w:rsidP="009C02A1">
      <w:pPr>
        <w:pStyle w:val="ListParagraph"/>
        <w:numPr>
          <w:ilvl w:val="0"/>
          <w:numId w:val="29"/>
        </w:numPr>
        <w:spacing w:after="0" w:line="240" w:lineRule="auto"/>
        <w:ind w:left="360"/>
        <w:jc w:val="both"/>
        <w:rPr>
          <w:rFonts w:ascii="Times New Roman" w:hAnsi="Times New Roman"/>
          <w:sz w:val="24"/>
          <w:szCs w:val="24"/>
        </w:rPr>
      </w:pPr>
      <w:r w:rsidRPr="00455130">
        <w:rPr>
          <w:rFonts w:ascii="Times New Roman" w:hAnsi="Times New Roman"/>
          <w:sz w:val="24"/>
          <w:szCs w:val="24"/>
        </w:rPr>
        <w:t xml:space="preserve">Format e relievit që NUK mungojnë </w:t>
      </w:r>
      <w:proofErr w:type="gramStart"/>
      <w:r w:rsidRPr="00455130">
        <w:rPr>
          <w:rFonts w:ascii="Times New Roman" w:hAnsi="Times New Roman"/>
          <w:sz w:val="24"/>
          <w:szCs w:val="24"/>
        </w:rPr>
        <w:t>në  Rajonin</w:t>
      </w:r>
      <w:proofErr w:type="gramEnd"/>
      <w:r w:rsidRPr="00455130">
        <w:rPr>
          <w:rFonts w:ascii="Times New Roman" w:hAnsi="Times New Roman"/>
          <w:sz w:val="24"/>
          <w:szCs w:val="24"/>
        </w:rPr>
        <w:t xml:space="preserve">  Perëndimor janë:</w:t>
      </w:r>
    </w:p>
    <w:p w14:paraId="6A1411EF" w14:textId="77777777" w:rsidR="009672EB" w:rsidRPr="00455130" w:rsidRDefault="009672EB" w:rsidP="009C02A1">
      <w:pPr>
        <w:pStyle w:val="ListParagraph"/>
        <w:numPr>
          <w:ilvl w:val="0"/>
          <w:numId w:val="67"/>
        </w:numPr>
        <w:spacing w:after="0" w:line="240" w:lineRule="auto"/>
        <w:jc w:val="both"/>
        <w:rPr>
          <w:rFonts w:ascii="Times New Roman" w:hAnsi="Times New Roman"/>
          <w:sz w:val="24"/>
          <w:szCs w:val="24"/>
        </w:rPr>
      </w:pPr>
      <w:r w:rsidRPr="00455130">
        <w:rPr>
          <w:rFonts w:ascii="Times New Roman" w:hAnsi="Times New Roman"/>
          <w:sz w:val="24"/>
          <w:szCs w:val="24"/>
        </w:rPr>
        <w:t xml:space="preserve">Lugjet </w:t>
      </w:r>
    </w:p>
    <w:p w14:paraId="1F00E574" w14:textId="77777777" w:rsidR="009672EB" w:rsidRPr="00455130" w:rsidRDefault="009672EB" w:rsidP="009C02A1">
      <w:pPr>
        <w:pStyle w:val="ListParagraph"/>
        <w:numPr>
          <w:ilvl w:val="0"/>
          <w:numId w:val="67"/>
        </w:numPr>
        <w:spacing w:after="0" w:line="240" w:lineRule="auto"/>
        <w:jc w:val="both"/>
        <w:rPr>
          <w:rFonts w:ascii="Times New Roman" w:hAnsi="Times New Roman"/>
          <w:sz w:val="24"/>
          <w:szCs w:val="24"/>
        </w:rPr>
      </w:pPr>
      <w:r w:rsidRPr="00455130">
        <w:rPr>
          <w:rFonts w:ascii="Times New Roman" w:hAnsi="Times New Roman"/>
          <w:sz w:val="24"/>
          <w:szCs w:val="24"/>
        </w:rPr>
        <w:t xml:space="preserve">Fushëgropat </w:t>
      </w:r>
    </w:p>
    <w:p w14:paraId="006F4EA3" w14:textId="77777777" w:rsidR="009672EB" w:rsidRPr="00455130" w:rsidRDefault="009672EB" w:rsidP="009C02A1">
      <w:pPr>
        <w:pStyle w:val="ListParagraph"/>
        <w:numPr>
          <w:ilvl w:val="0"/>
          <w:numId w:val="67"/>
        </w:numPr>
        <w:spacing w:after="0" w:line="240" w:lineRule="auto"/>
        <w:jc w:val="both"/>
        <w:rPr>
          <w:rFonts w:ascii="Times New Roman" w:hAnsi="Times New Roman"/>
          <w:b/>
          <w:sz w:val="24"/>
          <w:szCs w:val="24"/>
        </w:rPr>
      </w:pPr>
      <w:r w:rsidRPr="00455130">
        <w:rPr>
          <w:rFonts w:ascii="Times New Roman" w:hAnsi="Times New Roman"/>
          <w:b/>
          <w:sz w:val="24"/>
          <w:szCs w:val="24"/>
        </w:rPr>
        <w:t>Kodrat</w:t>
      </w:r>
    </w:p>
    <w:p w14:paraId="49287F3B" w14:textId="77777777" w:rsidR="009672EB" w:rsidRPr="00455130" w:rsidRDefault="009672EB" w:rsidP="009C02A1">
      <w:pPr>
        <w:pStyle w:val="ListParagraph"/>
        <w:numPr>
          <w:ilvl w:val="0"/>
          <w:numId w:val="67"/>
        </w:numPr>
        <w:spacing w:after="0" w:line="240" w:lineRule="auto"/>
        <w:jc w:val="both"/>
        <w:rPr>
          <w:rFonts w:ascii="Times New Roman" w:hAnsi="Times New Roman"/>
          <w:sz w:val="24"/>
          <w:szCs w:val="24"/>
        </w:rPr>
      </w:pPr>
      <w:r w:rsidRPr="00455130">
        <w:rPr>
          <w:rFonts w:ascii="Times New Roman" w:hAnsi="Times New Roman"/>
          <w:sz w:val="24"/>
          <w:szCs w:val="24"/>
        </w:rPr>
        <w:t xml:space="preserve">Malet </w:t>
      </w:r>
    </w:p>
    <w:p w14:paraId="31A5E73B" w14:textId="77777777" w:rsidR="009672EB" w:rsidRPr="00455130" w:rsidRDefault="009672EB" w:rsidP="00D603B5">
      <w:pPr>
        <w:spacing w:after="0" w:line="240" w:lineRule="auto"/>
        <w:contextualSpacing/>
        <w:rPr>
          <w:rFonts w:ascii="Times New Roman" w:hAnsi="Times New Roman"/>
          <w:sz w:val="24"/>
          <w:szCs w:val="24"/>
        </w:rPr>
      </w:pPr>
    </w:p>
    <w:p w14:paraId="44A49DD9" w14:textId="77777777" w:rsidR="009672EB" w:rsidRPr="00455130" w:rsidRDefault="009672EB" w:rsidP="009C02A1">
      <w:pPr>
        <w:pStyle w:val="ListParagraph"/>
        <w:numPr>
          <w:ilvl w:val="0"/>
          <w:numId w:val="29"/>
        </w:numPr>
        <w:spacing w:after="0" w:line="240" w:lineRule="auto"/>
        <w:ind w:left="360"/>
        <w:jc w:val="both"/>
        <w:rPr>
          <w:rFonts w:ascii="Times New Roman" w:hAnsi="Times New Roman"/>
          <w:sz w:val="24"/>
          <w:szCs w:val="24"/>
        </w:rPr>
      </w:pPr>
      <w:r w:rsidRPr="00455130">
        <w:rPr>
          <w:rFonts w:ascii="Times New Roman" w:hAnsi="Times New Roman"/>
          <w:sz w:val="24"/>
          <w:szCs w:val="24"/>
        </w:rPr>
        <w:t xml:space="preserve">Në Rajonin Perëndimor, NUK ka mundësi për zhvillimin </w:t>
      </w:r>
      <w:proofErr w:type="gramStart"/>
      <w:r w:rsidRPr="00455130">
        <w:rPr>
          <w:rFonts w:ascii="Times New Roman" w:hAnsi="Times New Roman"/>
          <w:sz w:val="24"/>
          <w:szCs w:val="24"/>
        </w:rPr>
        <w:t>e :</w:t>
      </w:r>
      <w:proofErr w:type="gramEnd"/>
    </w:p>
    <w:p w14:paraId="7A485862" w14:textId="77777777" w:rsidR="009672EB" w:rsidRPr="00455130" w:rsidRDefault="009672EB" w:rsidP="009C02A1">
      <w:pPr>
        <w:pStyle w:val="ListParagraph"/>
        <w:numPr>
          <w:ilvl w:val="0"/>
          <w:numId w:val="68"/>
        </w:numPr>
        <w:spacing w:after="0" w:line="240" w:lineRule="auto"/>
        <w:jc w:val="both"/>
        <w:rPr>
          <w:rFonts w:ascii="Times New Roman" w:hAnsi="Times New Roman"/>
          <w:sz w:val="24"/>
          <w:szCs w:val="24"/>
        </w:rPr>
      </w:pPr>
      <w:r w:rsidRPr="00455130">
        <w:rPr>
          <w:rFonts w:ascii="Times New Roman" w:hAnsi="Times New Roman"/>
          <w:sz w:val="24"/>
          <w:szCs w:val="24"/>
        </w:rPr>
        <w:t>Turizmit kulturor</w:t>
      </w:r>
    </w:p>
    <w:p w14:paraId="44739D8A" w14:textId="77777777" w:rsidR="009672EB" w:rsidRPr="00455130" w:rsidRDefault="009672EB" w:rsidP="009C02A1">
      <w:pPr>
        <w:pStyle w:val="ListParagraph"/>
        <w:numPr>
          <w:ilvl w:val="0"/>
          <w:numId w:val="68"/>
        </w:numPr>
        <w:spacing w:after="0" w:line="240" w:lineRule="auto"/>
        <w:jc w:val="both"/>
        <w:rPr>
          <w:rFonts w:ascii="Times New Roman" w:hAnsi="Times New Roman"/>
          <w:sz w:val="24"/>
          <w:szCs w:val="24"/>
        </w:rPr>
      </w:pPr>
      <w:r w:rsidRPr="00455130">
        <w:rPr>
          <w:rFonts w:ascii="Times New Roman" w:hAnsi="Times New Roman"/>
          <w:sz w:val="24"/>
          <w:szCs w:val="24"/>
        </w:rPr>
        <w:t>Turizmit bregdetar</w:t>
      </w:r>
    </w:p>
    <w:p w14:paraId="226F8D61" w14:textId="77777777" w:rsidR="009672EB" w:rsidRPr="00455130" w:rsidRDefault="009672EB" w:rsidP="009C02A1">
      <w:pPr>
        <w:pStyle w:val="ListParagraph"/>
        <w:numPr>
          <w:ilvl w:val="0"/>
          <w:numId w:val="68"/>
        </w:numPr>
        <w:spacing w:after="0" w:line="240" w:lineRule="auto"/>
        <w:jc w:val="both"/>
        <w:rPr>
          <w:rFonts w:ascii="Times New Roman" w:hAnsi="Times New Roman"/>
          <w:b/>
          <w:sz w:val="24"/>
          <w:szCs w:val="24"/>
        </w:rPr>
      </w:pPr>
      <w:r w:rsidRPr="00455130">
        <w:rPr>
          <w:rFonts w:ascii="Times New Roman" w:hAnsi="Times New Roman"/>
          <w:b/>
          <w:sz w:val="24"/>
          <w:szCs w:val="24"/>
        </w:rPr>
        <w:t>Turizmit të bardhë</w:t>
      </w:r>
    </w:p>
    <w:p w14:paraId="2C8F7857" w14:textId="77777777" w:rsidR="009672EB" w:rsidRPr="00455130" w:rsidRDefault="009672EB" w:rsidP="00D603B5">
      <w:pPr>
        <w:spacing w:after="0" w:line="240" w:lineRule="auto"/>
        <w:contextualSpacing/>
        <w:rPr>
          <w:rFonts w:ascii="Times New Roman" w:hAnsi="Times New Roman"/>
          <w:b/>
          <w:sz w:val="24"/>
          <w:szCs w:val="24"/>
        </w:rPr>
      </w:pPr>
    </w:p>
    <w:p w14:paraId="17085AA1" w14:textId="77777777" w:rsidR="009672EB" w:rsidRPr="00455130" w:rsidRDefault="009672EB" w:rsidP="009C02A1">
      <w:pPr>
        <w:pStyle w:val="ListParagraph"/>
        <w:numPr>
          <w:ilvl w:val="0"/>
          <w:numId w:val="29"/>
        </w:numPr>
        <w:tabs>
          <w:tab w:val="left" w:pos="5250"/>
        </w:tabs>
        <w:spacing w:after="0" w:line="240" w:lineRule="auto"/>
        <w:ind w:left="360"/>
        <w:jc w:val="both"/>
        <w:rPr>
          <w:rFonts w:ascii="Times New Roman" w:hAnsi="Times New Roman"/>
          <w:sz w:val="24"/>
          <w:szCs w:val="24"/>
        </w:rPr>
      </w:pPr>
      <w:r w:rsidRPr="00455130">
        <w:rPr>
          <w:rFonts w:ascii="Times New Roman" w:hAnsi="Times New Roman"/>
          <w:sz w:val="24"/>
          <w:szCs w:val="24"/>
        </w:rPr>
        <w:t>Liqenet e Gashit janë:</w:t>
      </w:r>
    </w:p>
    <w:p w14:paraId="36898EBB" w14:textId="77777777" w:rsidR="009672EB" w:rsidRPr="00455130" w:rsidRDefault="009672EB" w:rsidP="009C02A1">
      <w:pPr>
        <w:pStyle w:val="ListParagraph"/>
        <w:numPr>
          <w:ilvl w:val="0"/>
          <w:numId w:val="69"/>
        </w:numPr>
        <w:tabs>
          <w:tab w:val="left" w:pos="5250"/>
        </w:tabs>
        <w:spacing w:after="0" w:line="240" w:lineRule="auto"/>
        <w:jc w:val="both"/>
        <w:rPr>
          <w:rFonts w:ascii="Times New Roman" w:hAnsi="Times New Roman"/>
          <w:sz w:val="24"/>
          <w:szCs w:val="24"/>
        </w:rPr>
      </w:pPr>
      <w:r w:rsidRPr="00455130">
        <w:rPr>
          <w:rFonts w:ascii="Times New Roman" w:hAnsi="Times New Roman"/>
          <w:sz w:val="24"/>
          <w:szCs w:val="24"/>
        </w:rPr>
        <w:t>Karstike</w:t>
      </w:r>
    </w:p>
    <w:p w14:paraId="56357745" w14:textId="77777777" w:rsidR="009672EB" w:rsidRPr="00455130" w:rsidRDefault="009672EB" w:rsidP="009C02A1">
      <w:pPr>
        <w:pStyle w:val="ListParagraph"/>
        <w:numPr>
          <w:ilvl w:val="0"/>
          <w:numId w:val="69"/>
        </w:numPr>
        <w:tabs>
          <w:tab w:val="left" w:pos="5250"/>
        </w:tabs>
        <w:spacing w:after="0" w:line="240" w:lineRule="auto"/>
        <w:jc w:val="both"/>
        <w:rPr>
          <w:rFonts w:ascii="Times New Roman" w:hAnsi="Times New Roman"/>
          <w:sz w:val="24"/>
          <w:szCs w:val="24"/>
        </w:rPr>
      </w:pPr>
      <w:r w:rsidRPr="00455130">
        <w:rPr>
          <w:rFonts w:ascii="Times New Roman" w:hAnsi="Times New Roman"/>
          <w:sz w:val="24"/>
          <w:szCs w:val="24"/>
        </w:rPr>
        <w:t>Artificiale</w:t>
      </w:r>
    </w:p>
    <w:p w14:paraId="5C2D7C03" w14:textId="77777777" w:rsidR="009672EB" w:rsidRPr="00455130" w:rsidRDefault="009672EB" w:rsidP="009C02A1">
      <w:pPr>
        <w:pStyle w:val="ListParagraph"/>
        <w:numPr>
          <w:ilvl w:val="0"/>
          <w:numId w:val="69"/>
        </w:numPr>
        <w:tabs>
          <w:tab w:val="left" w:pos="5250"/>
        </w:tabs>
        <w:spacing w:after="0" w:line="240" w:lineRule="auto"/>
        <w:jc w:val="both"/>
        <w:rPr>
          <w:rFonts w:ascii="Times New Roman" w:hAnsi="Times New Roman"/>
          <w:b/>
          <w:sz w:val="24"/>
          <w:szCs w:val="24"/>
        </w:rPr>
      </w:pPr>
      <w:r w:rsidRPr="00455130">
        <w:rPr>
          <w:rFonts w:ascii="Times New Roman" w:hAnsi="Times New Roman"/>
          <w:b/>
          <w:sz w:val="24"/>
          <w:szCs w:val="24"/>
        </w:rPr>
        <w:t xml:space="preserve">Akullnajore </w:t>
      </w:r>
    </w:p>
    <w:p w14:paraId="57FB7926" w14:textId="77777777" w:rsidR="009672EB" w:rsidRPr="00455130" w:rsidRDefault="009672EB" w:rsidP="009C02A1">
      <w:pPr>
        <w:pStyle w:val="ListParagraph"/>
        <w:numPr>
          <w:ilvl w:val="0"/>
          <w:numId w:val="69"/>
        </w:numPr>
        <w:tabs>
          <w:tab w:val="left" w:pos="5250"/>
        </w:tabs>
        <w:spacing w:after="0" w:line="240" w:lineRule="auto"/>
        <w:jc w:val="both"/>
        <w:rPr>
          <w:rFonts w:ascii="Times New Roman" w:hAnsi="Times New Roman"/>
          <w:sz w:val="24"/>
          <w:szCs w:val="24"/>
        </w:rPr>
      </w:pPr>
      <w:r w:rsidRPr="00455130">
        <w:rPr>
          <w:rFonts w:ascii="Times New Roman" w:hAnsi="Times New Roman"/>
          <w:sz w:val="24"/>
          <w:szCs w:val="24"/>
        </w:rPr>
        <w:t xml:space="preserve">Tektonike </w:t>
      </w:r>
    </w:p>
    <w:p w14:paraId="65637C85" w14:textId="77777777" w:rsidR="009672EB" w:rsidRPr="00455130" w:rsidRDefault="009672EB" w:rsidP="00D603B5">
      <w:pPr>
        <w:tabs>
          <w:tab w:val="left" w:pos="5250"/>
        </w:tabs>
        <w:spacing w:after="0" w:line="240" w:lineRule="auto"/>
        <w:contextualSpacing/>
        <w:rPr>
          <w:rFonts w:ascii="Times New Roman" w:hAnsi="Times New Roman"/>
          <w:sz w:val="24"/>
          <w:szCs w:val="24"/>
        </w:rPr>
      </w:pPr>
    </w:p>
    <w:p w14:paraId="34ACF2BA" w14:textId="77777777" w:rsidR="009672EB" w:rsidRPr="00455130" w:rsidRDefault="009672EB" w:rsidP="009C02A1">
      <w:pPr>
        <w:pStyle w:val="ListParagraph"/>
        <w:numPr>
          <w:ilvl w:val="0"/>
          <w:numId w:val="29"/>
        </w:numPr>
        <w:tabs>
          <w:tab w:val="left" w:pos="5250"/>
        </w:tabs>
        <w:spacing w:after="0" w:line="240" w:lineRule="auto"/>
        <w:ind w:left="360"/>
        <w:jc w:val="both"/>
        <w:rPr>
          <w:rFonts w:ascii="Times New Roman" w:hAnsi="Times New Roman"/>
          <w:sz w:val="24"/>
          <w:szCs w:val="24"/>
        </w:rPr>
      </w:pPr>
      <w:r w:rsidRPr="00455130">
        <w:rPr>
          <w:rFonts w:ascii="Times New Roman" w:hAnsi="Times New Roman"/>
          <w:sz w:val="24"/>
          <w:szCs w:val="24"/>
        </w:rPr>
        <w:t>Qyteti i Peshkopisë i përket njësisë:</w:t>
      </w:r>
    </w:p>
    <w:p w14:paraId="69E89F70" w14:textId="77777777" w:rsidR="009672EB" w:rsidRPr="00455130" w:rsidRDefault="009672EB" w:rsidP="009C02A1">
      <w:pPr>
        <w:pStyle w:val="ListParagraph"/>
        <w:numPr>
          <w:ilvl w:val="0"/>
          <w:numId w:val="70"/>
        </w:numPr>
        <w:tabs>
          <w:tab w:val="left" w:pos="5250"/>
        </w:tabs>
        <w:spacing w:after="0" w:line="240" w:lineRule="auto"/>
        <w:jc w:val="both"/>
        <w:rPr>
          <w:rFonts w:ascii="Times New Roman" w:hAnsi="Times New Roman"/>
          <w:sz w:val="24"/>
          <w:szCs w:val="24"/>
        </w:rPr>
      </w:pPr>
      <w:r w:rsidRPr="00455130">
        <w:rPr>
          <w:rFonts w:ascii="Times New Roman" w:hAnsi="Times New Roman"/>
          <w:sz w:val="24"/>
          <w:szCs w:val="24"/>
        </w:rPr>
        <w:t>Vargu i Korabit</w:t>
      </w:r>
    </w:p>
    <w:p w14:paraId="1C396BAC" w14:textId="77777777" w:rsidR="009672EB" w:rsidRPr="00455130" w:rsidRDefault="009672EB" w:rsidP="009C02A1">
      <w:pPr>
        <w:pStyle w:val="ListParagraph"/>
        <w:numPr>
          <w:ilvl w:val="0"/>
          <w:numId w:val="70"/>
        </w:numPr>
        <w:tabs>
          <w:tab w:val="left" w:pos="5250"/>
        </w:tabs>
        <w:spacing w:after="0" w:line="240" w:lineRule="auto"/>
        <w:jc w:val="both"/>
        <w:rPr>
          <w:rFonts w:ascii="Times New Roman" w:hAnsi="Times New Roman"/>
          <w:sz w:val="24"/>
          <w:szCs w:val="24"/>
        </w:rPr>
      </w:pPr>
      <w:r w:rsidRPr="00455130">
        <w:rPr>
          <w:rFonts w:ascii="Times New Roman" w:hAnsi="Times New Roman"/>
          <w:sz w:val="24"/>
          <w:szCs w:val="24"/>
        </w:rPr>
        <w:t>Malësia e Martaneshit</w:t>
      </w:r>
    </w:p>
    <w:p w14:paraId="61E4731C" w14:textId="77777777" w:rsidR="009672EB" w:rsidRPr="00455130" w:rsidRDefault="009672EB" w:rsidP="009C02A1">
      <w:pPr>
        <w:pStyle w:val="ListParagraph"/>
        <w:numPr>
          <w:ilvl w:val="0"/>
          <w:numId w:val="70"/>
        </w:numPr>
        <w:tabs>
          <w:tab w:val="left" w:pos="5250"/>
        </w:tabs>
        <w:spacing w:after="0" w:line="240" w:lineRule="auto"/>
        <w:jc w:val="both"/>
        <w:rPr>
          <w:rFonts w:ascii="Times New Roman" w:hAnsi="Times New Roman"/>
          <w:sz w:val="24"/>
          <w:szCs w:val="24"/>
        </w:rPr>
      </w:pPr>
      <w:r w:rsidRPr="00455130">
        <w:rPr>
          <w:rFonts w:ascii="Times New Roman" w:hAnsi="Times New Roman"/>
          <w:sz w:val="24"/>
          <w:szCs w:val="24"/>
        </w:rPr>
        <w:t>Malësisia e Hasit dhe e Gjakovës</w:t>
      </w:r>
    </w:p>
    <w:p w14:paraId="1420D9E8" w14:textId="77777777" w:rsidR="009672EB" w:rsidRPr="00455130" w:rsidRDefault="009672EB" w:rsidP="009C02A1">
      <w:pPr>
        <w:pStyle w:val="ListParagraph"/>
        <w:numPr>
          <w:ilvl w:val="0"/>
          <w:numId w:val="70"/>
        </w:numPr>
        <w:tabs>
          <w:tab w:val="left" w:pos="5250"/>
        </w:tabs>
        <w:spacing w:after="0" w:line="240" w:lineRule="auto"/>
        <w:jc w:val="both"/>
        <w:rPr>
          <w:rFonts w:ascii="Times New Roman" w:hAnsi="Times New Roman"/>
          <w:b/>
          <w:sz w:val="24"/>
          <w:szCs w:val="24"/>
        </w:rPr>
      </w:pPr>
      <w:r w:rsidRPr="00455130">
        <w:rPr>
          <w:rFonts w:ascii="Times New Roman" w:hAnsi="Times New Roman"/>
          <w:b/>
          <w:sz w:val="24"/>
          <w:szCs w:val="24"/>
        </w:rPr>
        <w:t>Lugina e Drinit të Zi</w:t>
      </w:r>
    </w:p>
    <w:p w14:paraId="4B545FDD" w14:textId="77777777" w:rsidR="009672EB" w:rsidRPr="00455130" w:rsidRDefault="009672EB" w:rsidP="00D603B5">
      <w:pPr>
        <w:tabs>
          <w:tab w:val="left" w:pos="5250"/>
        </w:tabs>
        <w:spacing w:after="0" w:line="240" w:lineRule="auto"/>
        <w:contextualSpacing/>
        <w:rPr>
          <w:rFonts w:ascii="Times New Roman" w:hAnsi="Times New Roman"/>
          <w:b/>
          <w:sz w:val="24"/>
          <w:szCs w:val="24"/>
        </w:rPr>
      </w:pPr>
    </w:p>
    <w:p w14:paraId="7EEE7F2B" w14:textId="77777777" w:rsidR="009672EB" w:rsidRPr="00455130" w:rsidRDefault="009672EB" w:rsidP="009C02A1">
      <w:pPr>
        <w:pStyle w:val="ListParagraph"/>
        <w:numPr>
          <w:ilvl w:val="0"/>
          <w:numId w:val="29"/>
        </w:numPr>
        <w:tabs>
          <w:tab w:val="left" w:pos="5250"/>
        </w:tabs>
        <w:spacing w:after="0" w:line="240" w:lineRule="auto"/>
        <w:ind w:left="360"/>
        <w:jc w:val="both"/>
        <w:rPr>
          <w:rFonts w:ascii="Times New Roman" w:hAnsi="Times New Roman"/>
          <w:sz w:val="24"/>
          <w:szCs w:val="24"/>
        </w:rPr>
      </w:pPr>
      <w:r w:rsidRPr="00455130">
        <w:rPr>
          <w:rFonts w:ascii="Times New Roman" w:hAnsi="Times New Roman"/>
          <w:sz w:val="24"/>
          <w:szCs w:val="24"/>
        </w:rPr>
        <w:t>Nga degët e mëposhtme të ekonomisë së Rajonit Verior dhe Verilindor, më pak e favorizuar në të ardhmen duket të jetë:</w:t>
      </w:r>
    </w:p>
    <w:p w14:paraId="1E918551" w14:textId="77777777" w:rsidR="009672EB" w:rsidRPr="00455130" w:rsidRDefault="009672EB" w:rsidP="009C02A1">
      <w:pPr>
        <w:pStyle w:val="ListParagraph"/>
        <w:numPr>
          <w:ilvl w:val="0"/>
          <w:numId w:val="71"/>
        </w:numPr>
        <w:tabs>
          <w:tab w:val="left" w:pos="5250"/>
        </w:tabs>
        <w:spacing w:after="0" w:line="240" w:lineRule="auto"/>
        <w:jc w:val="both"/>
        <w:rPr>
          <w:rFonts w:ascii="Times New Roman" w:hAnsi="Times New Roman"/>
          <w:sz w:val="24"/>
          <w:szCs w:val="24"/>
        </w:rPr>
      </w:pPr>
      <w:r w:rsidRPr="00455130">
        <w:rPr>
          <w:rFonts w:ascii="Times New Roman" w:hAnsi="Times New Roman"/>
          <w:sz w:val="24"/>
          <w:szCs w:val="24"/>
        </w:rPr>
        <w:t>Bujqësia</w:t>
      </w:r>
    </w:p>
    <w:p w14:paraId="4FB42F18" w14:textId="77777777" w:rsidR="009672EB" w:rsidRPr="00455130" w:rsidRDefault="009672EB" w:rsidP="009C02A1">
      <w:pPr>
        <w:pStyle w:val="ListParagraph"/>
        <w:numPr>
          <w:ilvl w:val="0"/>
          <w:numId w:val="71"/>
        </w:numPr>
        <w:tabs>
          <w:tab w:val="left" w:pos="5250"/>
        </w:tabs>
        <w:spacing w:after="0" w:line="240" w:lineRule="auto"/>
        <w:jc w:val="both"/>
        <w:rPr>
          <w:rFonts w:ascii="Times New Roman" w:hAnsi="Times New Roman"/>
          <w:sz w:val="24"/>
          <w:szCs w:val="24"/>
        </w:rPr>
      </w:pPr>
      <w:r w:rsidRPr="00455130">
        <w:rPr>
          <w:rFonts w:ascii="Times New Roman" w:hAnsi="Times New Roman"/>
          <w:sz w:val="24"/>
          <w:szCs w:val="24"/>
        </w:rPr>
        <w:t xml:space="preserve">Tregtia </w:t>
      </w:r>
    </w:p>
    <w:p w14:paraId="4E7F8E2D" w14:textId="77777777" w:rsidR="009672EB" w:rsidRPr="00455130" w:rsidRDefault="009672EB" w:rsidP="009C02A1">
      <w:pPr>
        <w:pStyle w:val="ListParagraph"/>
        <w:numPr>
          <w:ilvl w:val="0"/>
          <w:numId w:val="71"/>
        </w:numPr>
        <w:tabs>
          <w:tab w:val="left" w:pos="5250"/>
        </w:tabs>
        <w:spacing w:after="0" w:line="240" w:lineRule="auto"/>
        <w:jc w:val="both"/>
        <w:rPr>
          <w:rFonts w:ascii="Times New Roman" w:hAnsi="Times New Roman"/>
          <w:sz w:val="24"/>
          <w:szCs w:val="24"/>
        </w:rPr>
      </w:pPr>
      <w:r w:rsidRPr="00455130">
        <w:rPr>
          <w:rFonts w:ascii="Times New Roman" w:hAnsi="Times New Roman"/>
          <w:sz w:val="24"/>
          <w:szCs w:val="24"/>
        </w:rPr>
        <w:t xml:space="preserve">Turizmi </w:t>
      </w:r>
    </w:p>
    <w:p w14:paraId="0E7E21C0" w14:textId="77777777" w:rsidR="009672EB" w:rsidRPr="00455130" w:rsidRDefault="009672EB" w:rsidP="009C02A1">
      <w:pPr>
        <w:pStyle w:val="ListParagraph"/>
        <w:numPr>
          <w:ilvl w:val="0"/>
          <w:numId w:val="71"/>
        </w:numPr>
        <w:tabs>
          <w:tab w:val="left" w:pos="5250"/>
        </w:tabs>
        <w:spacing w:after="0" w:line="240" w:lineRule="auto"/>
        <w:jc w:val="both"/>
        <w:rPr>
          <w:rFonts w:ascii="Times New Roman" w:hAnsi="Times New Roman"/>
          <w:b/>
          <w:sz w:val="24"/>
          <w:szCs w:val="24"/>
        </w:rPr>
      </w:pPr>
      <w:r w:rsidRPr="00455130">
        <w:rPr>
          <w:rFonts w:ascii="Times New Roman" w:hAnsi="Times New Roman"/>
          <w:b/>
          <w:sz w:val="24"/>
          <w:szCs w:val="24"/>
        </w:rPr>
        <w:t xml:space="preserve">Metalurgjia </w:t>
      </w:r>
    </w:p>
    <w:p w14:paraId="17E18E95" w14:textId="77777777" w:rsidR="009672EB" w:rsidRPr="00455130" w:rsidRDefault="009672EB" w:rsidP="00D603B5">
      <w:pPr>
        <w:tabs>
          <w:tab w:val="left" w:pos="5250"/>
        </w:tabs>
        <w:spacing w:after="0" w:line="240" w:lineRule="auto"/>
        <w:contextualSpacing/>
        <w:rPr>
          <w:rFonts w:ascii="Times New Roman" w:hAnsi="Times New Roman"/>
          <w:b/>
          <w:sz w:val="24"/>
          <w:szCs w:val="24"/>
        </w:rPr>
      </w:pPr>
    </w:p>
    <w:p w14:paraId="432796B6" w14:textId="77777777" w:rsidR="009672EB" w:rsidRPr="00455130" w:rsidRDefault="009672EB" w:rsidP="009C02A1">
      <w:pPr>
        <w:pStyle w:val="ListParagraph"/>
        <w:widowControl w:val="0"/>
        <w:numPr>
          <w:ilvl w:val="0"/>
          <w:numId w:val="29"/>
        </w:numPr>
        <w:autoSpaceDE w:val="0"/>
        <w:autoSpaceDN w:val="0"/>
        <w:adjustRightInd w:val="0"/>
        <w:spacing w:after="0" w:line="240" w:lineRule="auto"/>
        <w:ind w:left="360"/>
        <w:jc w:val="both"/>
        <w:outlineLvl w:val="0"/>
        <w:rPr>
          <w:rFonts w:ascii="Times New Roman" w:hAnsi="Times New Roman"/>
          <w:sz w:val="24"/>
          <w:szCs w:val="24"/>
        </w:rPr>
      </w:pPr>
      <w:bookmarkStart w:id="94" w:name="_Toc36638487"/>
      <w:r w:rsidRPr="00455130">
        <w:rPr>
          <w:rFonts w:ascii="Times New Roman" w:hAnsi="Times New Roman"/>
          <w:sz w:val="24"/>
          <w:szCs w:val="24"/>
        </w:rPr>
        <w:t>Rajoni Juglindor shquhet për:</w:t>
      </w:r>
      <w:bookmarkEnd w:id="94"/>
    </w:p>
    <w:p w14:paraId="60CDA0E0" w14:textId="77777777" w:rsidR="009672EB" w:rsidRPr="00455130" w:rsidRDefault="009672EB" w:rsidP="009C02A1">
      <w:pPr>
        <w:pStyle w:val="ListParagraph"/>
        <w:widowControl w:val="0"/>
        <w:numPr>
          <w:ilvl w:val="0"/>
          <w:numId w:val="72"/>
        </w:numPr>
        <w:autoSpaceDE w:val="0"/>
        <w:autoSpaceDN w:val="0"/>
        <w:adjustRightInd w:val="0"/>
        <w:spacing w:after="0" w:line="240" w:lineRule="auto"/>
        <w:jc w:val="both"/>
        <w:outlineLvl w:val="0"/>
        <w:rPr>
          <w:rFonts w:ascii="Times New Roman" w:hAnsi="Times New Roman"/>
          <w:sz w:val="24"/>
          <w:szCs w:val="24"/>
        </w:rPr>
      </w:pPr>
      <w:bookmarkStart w:id="95" w:name="_Toc36638488"/>
      <w:r w:rsidRPr="00455130">
        <w:rPr>
          <w:rFonts w:ascii="Times New Roman" w:hAnsi="Times New Roman"/>
          <w:sz w:val="24"/>
          <w:szCs w:val="24"/>
        </w:rPr>
        <w:t xml:space="preserve">Dominim të </w:t>
      </w:r>
      <w:proofErr w:type="gramStart"/>
      <w:r w:rsidRPr="00455130">
        <w:rPr>
          <w:rFonts w:ascii="Times New Roman" w:hAnsi="Times New Roman"/>
          <w:sz w:val="24"/>
          <w:szCs w:val="24"/>
        </w:rPr>
        <w:t>popullsisë  qytetare</w:t>
      </w:r>
      <w:bookmarkEnd w:id="95"/>
      <w:proofErr w:type="gramEnd"/>
    </w:p>
    <w:p w14:paraId="4BA1ACA2" w14:textId="77777777" w:rsidR="009672EB" w:rsidRPr="00455130" w:rsidRDefault="009672EB" w:rsidP="009C02A1">
      <w:pPr>
        <w:pStyle w:val="ListParagraph"/>
        <w:widowControl w:val="0"/>
        <w:numPr>
          <w:ilvl w:val="0"/>
          <w:numId w:val="72"/>
        </w:numPr>
        <w:autoSpaceDE w:val="0"/>
        <w:autoSpaceDN w:val="0"/>
        <w:adjustRightInd w:val="0"/>
        <w:spacing w:after="0" w:line="240" w:lineRule="auto"/>
        <w:jc w:val="both"/>
        <w:outlineLvl w:val="0"/>
        <w:rPr>
          <w:rFonts w:ascii="Times New Roman" w:hAnsi="Times New Roman"/>
          <w:b/>
          <w:sz w:val="24"/>
          <w:szCs w:val="24"/>
        </w:rPr>
      </w:pPr>
      <w:bookmarkStart w:id="96" w:name="_Toc36638489"/>
      <w:r w:rsidRPr="00455130">
        <w:rPr>
          <w:rFonts w:ascii="Times New Roman" w:hAnsi="Times New Roman"/>
          <w:b/>
          <w:sz w:val="24"/>
          <w:szCs w:val="24"/>
        </w:rPr>
        <w:t>Dominim të popullsisë fshatare</w:t>
      </w:r>
      <w:bookmarkEnd w:id="96"/>
    </w:p>
    <w:p w14:paraId="146894FA" w14:textId="77777777" w:rsidR="009672EB" w:rsidRPr="00455130" w:rsidRDefault="009672EB" w:rsidP="009C02A1">
      <w:pPr>
        <w:pStyle w:val="ListParagraph"/>
        <w:widowControl w:val="0"/>
        <w:numPr>
          <w:ilvl w:val="0"/>
          <w:numId w:val="72"/>
        </w:numPr>
        <w:autoSpaceDE w:val="0"/>
        <w:autoSpaceDN w:val="0"/>
        <w:adjustRightInd w:val="0"/>
        <w:spacing w:after="0" w:line="240" w:lineRule="auto"/>
        <w:jc w:val="both"/>
        <w:outlineLvl w:val="0"/>
        <w:rPr>
          <w:rFonts w:ascii="Times New Roman" w:hAnsi="Times New Roman"/>
          <w:sz w:val="24"/>
          <w:szCs w:val="24"/>
        </w:rPr>
      </w:pPr>
      <w:bookmarkStart w:id="97" w:name="_Toc36638490"/>
      <w:proofErr w:type="gramStart"/>
      <w:r w:rsidRPr="00455130">
        <w:rPr>
          <w:rFonts w:ascii="Times New Roman" w:hAnsi="Times New Roman"/>
          <w:sz w:val="24"/>
          <w:szCs w:val="24"/>
        </w:rPr>
        <w:t>Shtim  të</w:t>
      </w:r>
      <w:proofErr w:type="gramEnd"/>
      <w:r w:rsidRPr="00455130">
        <w:rPr>
          <w:rFonts w:ascii="Times New Roman" w:hAnsi="Times New Roman"/>
          <w:sz w:val="24"/>
          <w:szCs w:val="24"/>
        </w:rPr>
        <w:t xml:space="preserve"> lartë  natyror</w:t>
      </w:r>
      <w:bookmarkEnd w:id="97"/>
    </w:p>
    <w:p w14:paraId="0B27F14C" w14:textId="77777777" w:rsidR="009672EB" w:rsidRPr="00455130" w:rsidRDefault="009672EB" w:rsidP="009C02A1">
      <w:pPr>
        <w:pStyle w:val="ListParagraph"/>
        <w:widowControl w:val="0"/>
        <w:numPr>
          <w:ilvl w:val="0"/>
          <w:numId w:val="72"/>
        </w:numPr>
        <w:autoSpaceDE w:val="0"/>
        <w:autoSpaceDN w:val="0"/>
        <w:adjustRightInd w:val="0"/>
        <w:spacing w:after="0" w:line="240" w:lineRule="auto"/>
        <w:jc w:val="both"/>
        <w:outlineLvl w:val="0"/>
        <w:rPr>
          <w:rFonts w:ascii="Times New Roman" w:hAnsi="Times New Roman"/>
          <w:sz w:val="24"/>
          <w:szCs w:val="24"/>
        </w:rPr>
      </w:pPr>
      <w:bookmarkStart w:id="98" w:name="_Toc36638491"/>
      <w:r w:rsidRPr="00455130">
        <w:rPr>
          <w:rFonts w:ascii="Times New Roman" w:hAnsi="Times New Roman"/>
          <w:sz w:val="24"/>
          <w:szCs w:val="24"/>
        </w:rPr>
        <w:t>Popullsi të re</w:t>
      </w:r>
      <w:bookmarkEnd w:id="98"/>
    </w:p>
    <w:p w14:paraId="1660A61C" w14:textId="77777777" w:rsidR="009672EB" w:rsidRPr="00455130" w:rsidRDefault="009672EB" w:rsidP="00D603B5">
      <w:pPr>
        <w:widowControl w:val="0"/>
        <w:autoSpaceDE w:val="0"/>
        <w:autoSpaceDN w:val="0"/>
        <w:adjustRightInd w:val="0"/>
        <w:spacing w:after="0" w:line="240" w:lineRule="auto"/>
        <w:contextualSpacing/>
        <w:outlineLvl w:val="0"/>
        <w:rPr>
          <w:rFonts w:ascii="Times New Roman" w:hAnsi="Times New Roman"/>
          <w:sz w:val="24"/>
          <w:szCs w:val="24"/>
        </w:rPr>
      </w:pPr>
    </w:p>
    <w:p w14:paraId="14D14E2D" w14:textId="36B3A39C" w:rsidR="009672EB" w:rsidRPr="00455130" w:rsidRDefault="00D603B5" w:rsidP="00D603B5">
      <w:pPr>
        <w:widowControl w:val="0"/>
        <w:autoSpaceDE w:val="0"/>
        <w:autoSpaceDN w:val="0"/>
        <w:adjustRightInd w:val="0"/>
        <w:spacing w:after="0" w:line="240" w:lineRule="auto"/>
        <w:contextualSpacing/>
        <w:outlineLvl w:val="0"/>
        <w:rPr>
          <w:rFonts w:ascii="Times New Roman" w:hAnsi="Times New Roman"/>
          <w:sz w:val="24"/>
          <w:szCs w:val="24"/>
        </w:rPr>
      </w:pPr>
      <w:bookmarkStart w:id="99" w:name="_Toc36638492"/>
      <w:r>
        <w:rPr>
          <w:rFonts w:ascii="Times New Roman" w:hAnsi="Times New Roman"/>
          <w:sz w:val="24"/>
          <w:szCs w:val="24"/>
        </w:rPr>
        <w:t xml:space="preserve">7.   </w:t>
      </w:r>
      <w:r w:rsidR="009672EB" w:rsidRPr="00455130">
        <w:rPr>
          <w:rFonts w:ascii="Times New Roman" w:hAnsi="Times New Roman"/>
          <w:sz w:val="24"/>
          <w:szCs w:val="24"/>
        </w:rPr>
        <w:t xml:space="preserve">Nga degët e sektorit të parë, NUK </w:t>
      </w:r>
      <w:proofErr w:type="gramStart"/>
      <w:r w:rsidR="009672EB" w:rsidRPr="00455130">
        <w:rPr>
          <w:rFonts w:ascii="Times New Roman" w:hAnsi="Times New Roman"/>
          <w:sz w:val="24"/>
          <w:szCs w:val="24"/>
        </w:rPr>
        <w:t>i  përket</w:t>
      </w:r>
      <w:proofErr w:type="gramEnd"/>
      <w:r w:rsidR="009672EB" w:rsidRPr="00455130">
        <w:rPr>
          <w:rFonts w:ascii="Times New Roman" w:hAnsi="Times New Roman"/>
          <w:sz w:val="24"/>
          <w:szCs w:val="24"/>
        </w:rPr>
        <w:t xml:space="preserve"> ekonomisë bujqësore:</w:t>
      </w:r>
      <w:bookmarkEnd w:id="99"/>
    </w:p>
    <w:p w14:paraId="3CB0CB32" w14:textId="77777777" w:rsidR="009672EB" w:rsidRPr="00455130" w:rsidRDefault="009672EB" w:rsidP="009C02A1">
      <w:pPr>
        <w:widowControl w:val="0"/>
        <w:numPr>
          <w:ilvl w:val="0"/>
          <w:numId w:val="73"/>
        </w:numPr>
        <w:autoSpaceDE w:val="0"/>
        <w:autoSpaceDN w:val="0"/>
        <w:adjustRightInd w:val="0"/>
        <w:spacing w:after="0" w:line="240" w:lineRule="auto"/>
        <w:contextualSpacing/>
        <w:outlineLvl w:val="0"/>
        <w:rPr>
          <w:rFonts w:ascii="Times New Roman" w:hAnsi="Times New Roman"/>
          <w:sz w:val="24"/>
          <w:szCs w:val="24"/>
        </w:rPr>
      </w:pPr>
      <w:bookmarkStart w:id="100" w:name="_Toc36638493"/>
      <w:r w:rsidRPr="00455130">
        <w:rPr>
          <w:rFonts w:ascii="Times New Roman" w:hAnsi="Times New Roman"/>
          <w:b/>
          <w:sz w:val="24"/>
          <w:szCs w:val="24"/>
        </w:rPr>
        <w:t>Bletaria</w:t>
      </w:r>
      <w:bookmarkEnd w:id="100"/>
      <w:r w:rsidRPr="00455130">
        <w:rPr>
          <w:rFonts w:ascii="Times New Roman" w:hAnsi="Times New Roman"/>
          <w:b/>
          <w:sz w:val="24"/>
          <w:szCs w:val="24"/>
        </w:rPr>
        <w:t xml:space="preserve">  </w:t>
      </w:r>
    </w:p>
    <w:p w14:paraId="65701581" w14:textId="77777777" w:rsidR="009672EB" w:rsidRPr="00455130" w:rsidRDefault="009672EB" w:rsidP="009C02A1">
      <w:pPr>
        <w:widowControl w:val="0"/>
        <w:numPr>
          <w:ilvl w:val="0"/>
          <w:numId w:val="73"/>
        </w:numPr>
        <w:autoSpaceDE w:val="0"/>
        <w:autoSpaceDN w:val="0"/>
        <w:adjustRightInd w:val="0"/>
        <w:spacing w:after="0" w:line="240" w:lineRule="auto"/>
        <w:contextualSpacing/>
        <w:outlineLvl w:val="0"/>
        <w:rPr>
          <w:rFonts w:ascii="Times New Roman" w:hAnsi="Times New Roman"/>
          <w:sz w:val="24"/>
          <w:szCs w:val="24"/>
        </w:rPr>
      </w:pPr>
      <w:bookmarkStart w:id="101" w:name="_Toc36638494"/>
      <w:r w:rsidRPr="00455130">
        <w:rPr>
          <w:rFonts w:ascii="Times New Roman" w:hAnsi="Times New Roman"/>
          <w:sz w:val="24"/>
          <w:szCs w:val="24"/>
        </w:rPr>
        <w:t>Ekonomia pyjore</w:t>
      </w:r>
      <w:bookmarkEnd w:id="101"/>
    </w:p>
    <w:p w14:paraId="17F5D5A0" w14:textId="77777777" w:rsidR="009672EB" w:rsidRPr="00455130" w:rsidRDefault="009672EB" w:rsidP="009C02A1">
      <w:pPr>
        <w:widowControl w:val="0"/>
        <w:numPr>
          <w:ilvl w:val="0"/>
          <w:numId w:val="73"/>
        </w:numPr>
        <w:autoSpaceDE w:val="0"/>
        <w:autoSpaceDN w:val="0"/>
        <w:adjustRightInd w:val="0"/>
        <w:spacing w:after="0" w:line="240" w:lineRule="auto"/>
        <w:contextualSpacing/>
        <w:outlineLvl w:val="0"/>
        <w:rPr>
          <w:rFonts w:ascii="Times New Roman" w:hAnsi="Times New Roman"/>
          <w:sz w:val="24"/>
          <w:szCs w:val="24"/>
        </w:rPr>
      </w:pPr>
      <w:bookmarkStart w:id="102" w:name="_Toc36638495"/>
      <w:r w:rsidRPr="00455130">
        <w:rPr>
          <w:rFonts w:ascii="Times New Roman" w:hAnsi="Times New Roman"/>
          <w:sz w:val="24"/>
          <w:szCs w:val="24"/>
        </w:rPr>
        <w:t>Blegtoria</w:t>
      </w:r>
      <w:bookmarkEnd w:id="102"/>
    </w:p>
    <w:p w14:paraId="4D1113D8" w14:textId="77777777" w:rsidR="009672EB" w:rsidRPr="00455130" w:rsidRDefault="009672EB" w:rsidP="009C02A1">
      <w:pPr>
        <w:widowControl w:val="0"/>
        <w:numPr>
          <w:ilvl w:val="0"/>
          <w:numId w:val="73"/>
        </w:numPr>
        <w:autoSpaceDE w:val="0"/>
        <w:autoSpaceDN w:val="0"/>
        <w:adjustRightInd w:val="0"/>
        <w:spacing w:after="0" w:line="240" w:lineRule="auto"/>
        <w:contextualSpacing/>
        <w:outlineLvl w:val="0"/>
        <w:rPr>
          <w:rFonts w:ascii="Times New Roman" w:hAnsi="Times New Roman"/>
          <w:sz w:val="24"/>
          <w:szCs w:val="24"/>
        </w:rPr>
      </w:pPr>
      <w:bookmarkStart w:id="103" w:name="_Toc36638496"/>
      <w:r w:rsidRPr="00455130">
        <w:rPr>
          <w:rFonts w:ascii="Times New Roman" w:hAnsi="Times New Roman"/>
          <w:sz w:val="24"/>
          <w:szCs w:val="24"/>
        </w:rPr>
        <w:t>Bujqësia</w:t>
      </w:r>
      <w:bookmarkEnd w:id="103"/>
      <w:r w:rsidRPr="00455130">
        <w:rPr>
          <w:rFonts w:ascii="Times New Roman" w:hAnsi="Times New Roman"/>
          <w:sz w:val="24"/>
          <w:szCs w:val="24"/>
        </w:rPr>
        <w:t xml:space="preserve">  </w:t>
      </w:r>
    </w:p>
    <w:p w14:paraId="23333291" w14:textId="77777777" w:rsidR="009672EB" w:rsidRPr="00455130" w:rsidRDefault="009672EB" w:rsidP="00D603B5">
      <w:pPr>
        <w:widowControl w:val="0"/>
        <w:autoSpaceDE w:val="0"/>
        <w:autoSpaceDN w:val="0"/>
        <w:adjustRightInd w:val="0"/>
        <w:spacing w:after="0" w:line="240" w:lineRule="auto"/>
        <w:contextualSpacing/>
        <w:outlineLvl w:val="0"/>
        <w:rPr>
          <w:rFonts w:ascii="Times New Roman" w:hAnsi="Times New Roman"/>
          <w:sz w:val="24"/>
          <w:szCs w:val="24"/>
        </w:rPr>
      </w:pPr>
    </w:p>
    <w:p w14:paraId="7E27AA21" w14:textId="77777777" w:rsidR="009672EB" w:rsidRPr="00455130" w:rsidRDefault="009672EB" w:rsidP="009C02A1">
      <w:pPr>
        <w:pStyle w:val="ListParagraph"/>
        <w:numPr>
          <w:ilvl w:val="0"/>
          <w:numId w:val="26"/>
        </w:numPr>
        <w:spacing w:after="0" w:line="240" w:lineRule="auto"/>
        <w:rPr>
          <w:rFonts w:ascii="Times New Roman" w:hAnsi="Times New Roman"/>
          <w:sz w:val="24"/>
          <w:szCs w:val="24"/>
        </w:rPr>
      </w:pPr>
      <w:r w:rsidRPr="00455130">
        <w:rPr>
          <w:rFonts w:ascii="Times New Roman" w:hAnsi="Times New Roman"/>
          <w:sz w:val="24"/>
          <w:szCs w:val="24"/>
        </w:rPr>
        <w:t xml:space="preserve">Transporti në Rajonin </w:t>
      </w:r>
      <w:proofErr w:type="gramStart"/>
      <w:r w:rsidRPr="00455130">
        <w:rPr>
          <w:rFonts w:ascii="Times New Roman" w:hAnsi="Times New Roman"/>
          <w:sz w:val="24"/>
          <w:szCs w:val="24"/>
        </w:rPr>
        <w:t>Jugor  përfaqësohet</w:t>
      </w:r>
      <w:proofErr w:type="gramEnd"/>
      <w:r w:rsidRPr="00455130">
        <w:rPr>
          <w:rFonts w:ascii="Times New Roman" w:hAnsi="Times New Roman"/>
          <w:sz w:val="24"/>
          <w:szCs w:val="24"/>
        </w:rPr>
        <w:t xml:space="preserve">  nga: </w:t>
      </w:r>
    </w:p>
    <w:p w14:paraId="52B6C2CD" w14:textId="77777777" w:rsidR="009672EB" w:rsidRPr="00455130" w:rsidRDefault="009672EB" w:rsidP="009C02A1">
      <w:pPr>
        <w:numPr>
          <w:ilvl w:val="1"/>
          <w:numId w:val="74"/>
        </w:numPr>
        <w:spacing w:after="0" w:line="240" w:lineRule="auto"/>
        <w:contextualSpacing/>
        <w:rPr>
          <w:rFonts w:ascii="Times New Roman" w:hAnsi="Times New Roman"/>
          <w:sz w:val="24"/>
          <w:szCs w:val="24"/>
        </w:rPr>
      </w:pPr>
      <w:r w:rsidRPr="00455130">
        <w:rPr>
          <w:rFonts w:ascii="Times New Roman" w:hAnsi="Times New Roman"/>
          <w:sz w:val="24"/>
          <w:szCs w:val="24"/>
        </w:rPr>
        <w:t xml:space="preserve">Transporti   automobilistik dhe hekurudhor </w:t>
      </w:r>
    </w:p>
    <w:p w14:paraId="485C1467" w14:textId="77777777" w:rsidR="009672EB" w:rsidRPr="00455130" w:rsidRDefault="009672EB" w:rsidP="009C02A1">
      <w:pPr>
        <w:numPr>
          <w:ilvl w:val="1"/>
          <w:numId w:val="74"/>
        </w:numPr>
        <w:spacing w:after="0" w:line="240" w:lineRule="auto"/>
        <w:contextualSpacing/>
        <w:rPr>
          <w:rFonts w:ascii="Times New Roman" w:hAnsi="Times New Roman"/>
          <w:sz w:val="24"/>
          <w:szCs w:val="24"/>
        </w:rPr>
      </w:pPr>
      <w:r w:rsidRPr="00455130">
        <w:rPr>
          <w:rFonts w:ascii="Times New Roman" w:hAnsi="Times New Roman"/>
          <w:b/>
          <w:sz w:val="24"/>
          <w:szCs w:val="24"/>
        </w:rPr>
        <w:t xml:space="preserve">Nga </w:t>
      </w:r>
      <w:proofErr w:type="gramStart"/>
      <w:r w:rsidRPr="00455130">
        <w:rPr>
          <w:rFonts w:ascii="Times New Roman" w:hAnsi="Times New Roman"/>
          <w:b/>
          <w:sz w:val="24"/>
          <w:szCs w:val="24"/>
        </w:rPr>
        <w:t>transporti  automobilistik</w:t>
      </w:r>
      <w:proofErr w:type="gramEnd"/>
      <w:r w:rsidRPr="00455130">
        <w:rPr>
          <w:rFonts w:ascii="Times New Roman" w:hAnsi="Times New Roman"/>
          <w:b/>
          <w:sz w:val="24"/>
          <w:szCs w:val="24"/>
        </w:rPr>
        <w:t xml:space="preserve"> dhe detar</w:t>
      </w:r>
    </w:p>
    <w:p w14:paraId="0F879CC5" w14:textId="77777777" w:rsidR="009672EB" w:rsidRPr="00455130" w:rsidRDefault="009672EB" w:rsidP="009C02A1">
      <w:pPr>
        <w:numPr>
          <w:ilvl w:val="1"/>
          <w:numId w:val="74"/>
        </w:numPr>
        <w:spacing w:after="0" w:line="240" w:lineRule="auto"/>
        <w:contextualSpacing/>
        <w:rPr>
          <w:rFonts w:ascii="Times New Roman" w:hAnsi="Times New Roman"/>
          <w:sz w:val="24"/>
          <w:szCs w:val="24"/>
        </w:rPr>
      </w:pPr>
      <w:r w:rsidRPr="00455130">
        <w:rPr>
          <w:rFonts w:ascii="Times New Roman" w:hAnsi="Times New Roman"/>
          <w:sz w:val="24"/>
          <w:szCs w:val="24"/>
        </w:rPr>
        <w:t xml:space="preserve">Nga ai automobilistik dhe liqenor </w:t>
      </w:r>
    </w:p>
    <w:p w14:paraId="6095F3E0" w14:textId="77777777" w:rsidR="009672EB" w:rsidRPr="00455130" w:rsidRDefault="009672EB" w:rsidP="009C02A1">
      <w:pPr>
        <w:numPr>
          <w:ilvl w:val="1"/>
          <w:numId w:val="74"/>
        </w:numPr>
        <w:spacing w:after="0" w:line="240" w:lineRule="auto"/>
        <w:contextualSpacing/>
        <w:rPr>
          <w:rFonts w:ascii="Times New Roman" w:hAnsi="Times New Roman"/>
          <w:sz w:val="24"/>
          <w:szCs w:val="24"/>
        </w:rPr>
      </w:pPr>
      <w:r w:rsidRPr="00455130">
        <w:rPr>
          <w:rFonts w:ascii="Times New Roman" w:hAnsi="Times New Roman"/>
          <w:sz w:val="24"/>
          <w:szCs w:val="24"/>
        </w:rPr>
        <w:t xml:space="preserve">Nga ai </w:t>
      </w:r>
      <w:proofErr w:type="gramStart"/>
      <w:r w:rsidRPr="00455130">
        <w:rPr>
          <w:rFonts w:ascii="Times New Roman" w:hAnsi="Times New Roman"/>
          <w:sz w:val="24"/>
          <w:szCs w:val="24"/>
        </w:rPr>
        <w:t>automobilistik  hekurudhor</w:t>
      </w:r>
      <w:proofErr w:type="gramEnd"/>
      <w:r w:rsidRPr="00455130">
        <w:rPr>
          <w:rFonts w:ascii="Times New Roman" w:hAnsi="Times New Roman"/>
          <w:sz w:val="24"/>
          <w:szCs w:val="24"/>
        </w:rPr>
        <w:t xml:space="preserve"> dhe detar.  </w:t>
      </w:r>
    </w:p>
    <w:p w14:paraId="73B9CF0F" w14:textId="77777777" w:rsidR="009672EB" w:rsidRPr="00455130" w:rsidRDefault="009672EB" w:rsidP="00455130">
      <w:pPr>
        <w:spacing w:after="0" w:line="240" w:lineRule="auto"/>
        <w:contextualSpacing/>
        <w:rPr>
          <w:rFonts w:ascii="Times New Roman" w:hAnsi="Times New Roman"/>
          <w:sz w:val="24"/>
          <w:szCs w:val="24"/>
        </w:rPr>
      </w:pPr>
    </w:p>
    <w:p w14:paraId="3A4967DD" w14:textId="77777777" w:rsidR="009672EB" w:rsidRPr="00455130" w:rsidRDefault="009672EB" w:rsidP="009C02A1">
      <w:pPr>
        <w:pStyle w:val="ListParagraph"/>
        <w:widowControl w:val="0"/>
        <w:numPr>
          <w:ilvl w:val="0"/>
          <w:numId w:val="26"/>
        </w:numPr>
        <w:autoSpaceDE w:val="0"/>
        <w:autoSpaceDN w:val="0"/>
        <w:adjustRightInd w:val="0"/>
        <w:spacing w:after="0" w:line="240" w:lineRule="auto"/>
        <w:jc w:val="both"/>
        <w:outlineLvl w:val="0"/>
        <w:rPr>
          <w:rFonts w:ascii="Times New Roman" w:hAnsi="Times New Roman"/>
          <w:b/>
          <w:sz w:val="24"/>
          <w:szCs w:val="24"/>
        </w:rPr>
      </w:pPr>
      <w:bookmarkStart w:id="104" w:name="_Toc36638497"/>
      <w:r w:rsidRPr="00455130">
        <w:rPr>
          <w:rFonts w:ascii="Times New Roman" w:hAnsi="Times New Roman"/>
          <w:b/>
          <w:sz w:val="24"/>
          <w:szCs w:val="24"/>
        </w:rPr>
        <w:t>Selenica dallohet për industrinë nxjerrëse të bitumit dhe i përket bashkisë me të njëjtin emër</w:t>
      </w:r>
      <w:bookmarkEnd w:id="104"/>
    </w:p>
    <w:p w14:paraId="2D22550A" w14:textId="77777777" w:rsidR="009672EB" w:rsidRPr="00455130" w:rsidRDefault="009672EB" w:rsidP="00455130">
      <w:pPr>
        <w:widowControl w:val="0"/>
        <w:autoSpaceDE w:val="0"/>
        <w:autoSpaceDN w:val="0"/>
        <w:adjustRightInd w:val="0"/>
        <w:spacing w:after="0" w:line="240" w:lineRule="auto"/>
        <w:contextualSpacing/>
        <w:outlineLvl w:val="0"/>
        <w:rPr>
          <w:rFonts w:ascii="Times New Roman" w:hAnsi="Times New Roman"/>
          <w:sz w:val="24"/>
          <w:szCs w:val="24"/>
        </w:rPr>
      </w:pPr>
    </w:p>
    <w:p w14:paraId="19252C9D" w14:textId="71AAC2CD" w:rsidR="009672EB" w:rsidRPr="00455130" w:rsidRDefault="009672EB" w:rsidP="00D603B5">
      <w:pPr>
        <w:spacing w:after="0" w:line="240" w:lineRule="auto"/>
        <w:ind w:left="360" w:hanging="360"/>
        <w:contextualSpacing/>
        <w:rPr>
          <w:rFonts w:ascii="Times New Roman" w:hAnsi="Times New Roman"/>
          <w:sz w:val="24"/>
          <w:szCs w:val="24"/>
        </w:rPr>
      </w:pPr>
      <w:r w:rsidRPr="00455130">
        <w:rPr>
          <w:rFonts w:ascii="Times New Roman" w:hAnsi="Times New Roman"/>
          <w:b/>
          <w:sz w:val="24"/>
          <w:szCs w:val="24"/>
        </w:rPr>
        <w:t>10</w:t>
      </w:r>
      <w:r w:rsidRPr="00455130">
        <w:rPr>
          <w:rFonts w:ascii="Times New Roman" w:hAnsi="Times New Roman"/>
          <w:sz w:val="24"/>
          <w:szCs w:val="24"/>
        </w:rPr>
        <w:t>. Përmend</w:t>
      </w:r>
      <w:r w:rsidR="00902495">
        <w:rPr>
          <w:rFonts w:ascii="Times New Roman" w:hAnsi="Times New Roman"/>
          <w:sz w:val="24"/>
          <w:szCs w:val="24"/>
        </w:rPr>
        <w:t xml:space="preserve"> </w:t>
      </w:r>
      <w:bookmarkStart w:id="105" w:name="_GoBack"/>
      <w:bookmarkEnd w:id="105"/>
      <w:r w:rsidRPr="00455130">
        <w:rPr>
          <w:rFonts w:ascii="Times New Roman" w:hAnsi="Times New Roman"/>
          <w:sz w:val="24"/>
          <w:szCs w:val="24"/>
        </w:rPr>
        <w:t>3 lloje turizmi që mundëson Rajoni Jugor duke shpjeguar pse mundësohet zhvillimi i secilit:</w:t>
      </w:r>
    </w:p>
    <w:p w14:paraId="422D3D8E" w14:textId="77777777" w:rsidR="009672EB" w:rsidRPr="00455130" w:rsidRDefault="009672EB" w:rsidP="009C02A1">
      <w:pPr>
        <w:pStyle w:val="ListParagraph"/>
        <w:widowControl w:val="0"/>
        <w:numPr>
          <w:ilvl w:val="0"/>
          <w:numId w:val="75"/>
        </w:numPr>
        <w:autoSpaceDE w:val="0"/>
        <w:autoSpaceDN w:val="0"/>
        <w:adjustRightInd w:val="0"/>
        <w:spacing w:after="0" w:line="240" w:lineRule="auto"/>
        <w:jc w:val="both"/>
        <w:outlineLvl w:val="0"/>
        <w:rPr>
          <w:rFonts w:ascii="Times New Roman" w:hAnsi="Times New Roman"/>
          <w:b/>
          <w:sz w:val="24"/>
          <w:szCs w:val="24"/>
        </w:rPr>
      </w:pPr>
      <w:bookmarkStart w:id="106" w:name="_Toc36638498"/>
      <w:r w:rsidRPr="00455130">
        <w:rPr>
          <w:rFonts w:ascii="Times New Roman" w:hAnsi="Times New Roman"/>
          <w:b/>
          <w:sz w:val="24"/>
          <w:szCs w:val="24"/>
        </w:rPr>
        <w:t>Turizmi blu sepse ka dalje të gjerë në detin Jon</w:t>
      </w:r>
      <w:bookmarkEnd w:id="106"/>
    </w:p>
    <w:p w14:paraId="5C9F451B" w14:textId="77777777" w:rsidR="009672EB" w:rsidRPr="00455130" w:rsidRDefault="009672EB" w:rsidP="009C02A1">
      <w:pPr>
        <w:pStyle w:val="ListParagraph"/>
        <w:widowControl w:val="0"/>
        <w:numPr>
          <w:ilvl w:val="0"/>
          <w:numId w:val="75"/>
        </w:numPr>
        <w:autoSpaceDE w:val="0"/>
        <w:autoSpaceDN w:val="0"/>
        <w:adjustRightInd w:val="0"/>
        <w:spacing w:after="0" w:line="240" w:lineRule="auto"/>
        <w:jc w:val="both"/>
        <w:outlineLvl w:val="0"/>
        <w:rPr>
          <w:rFonts w:ascii="Times New Roman" w:hAnsi="Times New Roman"/>
          <w:b/>
          <w:sz w:val="24"/>
          <w:szCs w:val="24"/>
        </w:rPr>
      </w:pPr>
      <w:bookmarkStart w:id="107" w:name="_Toc36638499"/>
      <w:r w:rsidRPr="00455130">
        <w:rPr>
          <w:rFonts w:ascii="Times New Roman" w:hAnsi="Times New Roman"/>
          <w:b/>
          <w:sz w:val="24"/>
          <w:szCs w:val="24"/>
        </w:rPr>
        <w:t>Turizmi kulturor sepse ka tradita qytetare</w:t>
      </w:r>
      <w:bookmarkEnd w:id="107"/>
      <w:r w:rsidRPr="00455130">
        <w:rPr>
          <w:rFonts w:ascii="Times New Roman" w:hAnsi="Times New Roman"/>
          <w:b/>
          <w:sz w:val="24"/>
          <w:szCs w:val="24"/>
        </w:rPr>
        <w:t xml:space="preserve">  </w:t>
      </w:r>
    </w:p>
    <w:p w14:paraId="652AF273" w14:textId="77777777" w:rsidR="009672EB" w:rsidRPr="00455130" w:rsidRDefault="009672EB" w:rsidP="009C02A1">
      <w:pPr>
        <w:pStyle w:val="ListParagraph"/>
        <w:widowControl w:val="0"/>
        <w:numPr>
          <w:ilvl w:val="0"/>
          <w:numId w:val="75"/>
        </w:numPr>
        <w:autoSpaceDE w:val="0"/>
        <w:autoSpaceDN w:val="0"/>
        <w:adjustRightInd w:val="0"/>
        <w:spacing w:after="0" w:line="240" w:lineRule="auto"/>
        <w:jc w:val="both"/>
        <w:outlineLvl w:val="0"/>
        <w:rPr>
          <w:rFonts w:ascii="Times New Roman" w:hAnsi="Times New Roman"/>
          <w:sz w:val="24"/>
          <w:szCs w:val="24"/>
        </w:rPr>
      </w:pPr>
      <w:bookmarkStart w:id="108" w:name="_Toc36638500"/>
      <w:r w:rsidRPr="00455130">
        <w:rPr>
          <w:rFonts w:ascii="Times New Roman" w:hAnsi="Times New Roman"/>
          <w:b/>
          <w:sz w:val="24"/>
          <w:szCs w:val="24"/>
        </w:rPr>
        <w:t xml:space="preserve">Turizmi </w:t>
      </w:r>
      <w:proofErr w:type="gramStart"/>
      <w:r w:rsidRPr="00455130">
        <w:rPr>
          <w:rFonts w:ascii="Times New Roman" w:hAnsi="Times New Roman"/>
          <w:b/>
          <w:sz w:val="24"/>
          <w:szCs w:val="24"/>
        </w:rPr>
        <w:t>historikokulturor  sepse</w:t>
      </w:r>
      <w:proofErr w:type="gramEnd"/>
      <w:r w:rsidRPr="00455130">
        <w:rPr>
          <w:rFonts w:ascii="Times New Roman" w:hAnsi="Times New Roman"/>
          <w:b/>
          <w:sz w:val="24"/>
          <w:szCs w:val="24"/>
        </w:rPr>
        <w:t xml:space="preserve"> ka potenciale të rëndësishme historikokulturore, etj</w:t>
      </w:r>
      <w:bookmarkEnd w:id="108"/>
    </w:p>
    <w:p w14:paraId="3BA41738" w14:textId="77777777" w:rsidR="009672EB" w:rsidRPr="00455130" w:rsidRDefault="009672EB" w:rsidP="00455130">
      <w:pPr>
        <w:pStyle w:val="ListParagraph"/>
        <w:widowControl w:val="0"/>
        <w:autoSpaceDE w:val="0"/>
        <w:autoSpaceDN w:val="0"/>
        <w:adjustRightInd w:val="0"/>
        <w:spacing w:after="0" w:line="240" w:lineRule="auto"/>
        <w:ind w:left="1080"/>
        <w:outlineLvl w:val="0"/>
        <w:rPr>
          <w:rFonts w:ascii="Times New Roman" w:hAnsi="Times New Roman"/>
          <w:sz w:val="24"/>
          <w:szCs w:val="24"/>
        </w:rPr>
      </w:pPr>
    </w:p>
    <w:p w14:paraId="211B9956" w14:textId="77777777" w:rsidR="009672EB" w:rsidRPr="00455130" w:rsidRDefault="009672EB" w:rsidP="009C02A1">
      <w:pPr>
        <w:pStyle w:val="ListParagraph"/>
        <w:numPr>
          <w:ilvl w:val="0"/>
          <w:numId w:val="27"/>
        </w:numPr>
        <w:spacing w:after="0" w:line="240" w:lineRule="auto"/>
        <w:ind w:left="360"/>
        <w:jc w:val="both"/>
        <w:rPr>
          <w:rFonts w:ascii="Times New Roman" w:hAnsi="Times New Roman"/>
          <w:sz w:val="24"/>
          <w:szCs w:val="24"/>
        </w:rPr>
      </w:pPr>
      <w:r w:rsidRPr="00455130">
        <w:rPr>
          <w:rFonts w:ascii="Times New Roman" w:hAnsi="Times New Roman"/>
          <w:sz w:val="24"/>
          <w:szCs w:val="24"/>
        </w:rPr>
        <w:t xml:space="preserve">Shpjegoni pse bimësia e Rajonit Jugor është tipike mesdhetare?  </w:t>
      </w:r>
    </w:p>
    <w:p w14:paraId="3AD6317D" w14:textId="52100915" w:rsidR="009672EB" w:rsidRPr="00455130" w:rsidRDefault="009672EB" w:rsidP="00D603B5">
      <w:pPr>
        <w:pStyle w:val="ListParagraph"/>
        <w:widowControl w:val="0"/>
        <w:numPr>
          <w:ilvl w:val="0"/>
          <w:numId w:val="10"/>
        </w:numPr>
        <w:autoSpaceDE w:val="0"/>
        <w:autoSpaceDN w:val="0"/>
        <w:adjustRightInd w:val="0"/>
        <w:spacing w:after="0" w:line="240" w:lineRule="auto"/>
        <w:ind w:left="720"/>
        <w:outlineLvl w:val="0"/>
        <w:rPr>
          <w:rFonts w:ascii="Times New Roman" w:hAnsi="Times New Roman"/>
          <w:b/>
          <w:sz w:val="24"/>
          <w:szCs w:val="24"/>
        </w:rPr>
      </w:pPr>
      <w:bookmarkStart w:id="109" w:name="_Toc36638501"/>
      <w:r w:rsidRPr="00455130">
        <w:rPr>
          <w:rFonts w:ascii="Times New Roman" w:hAnsi="Times New Roman"/>
          <w:b/>
          <w:sz w:val="24"/>
          <w:szCs w:val="24"/>
        </w:rPr>
        <w:t xml:space="preserve">Bimësia është tipike mesdhetare sepse ajo i përshtatet klimës, që është tipike mesdhetare, </w:t>
      </w:r>
      <w:r w:rsidR="00D603B5">
        <w:rPr>
          <w:rFonts w:ascii="Times New Roman" w:hAnsi="Times New Roman"/>
          <w:b/>
          <w:sz w:val="24"/>
          <w:szCs w:val="24"/>
        </w:rPr>
        <w:br/>
      </w:r>
      <w:r w:rsidRPr="00455130">
        <w:rPr>
          <w:rFonts w:ascii="Times New Roman" w:hAnsi="Times New Roman"/>
          <w:b/>
          <w:sz w:val="24"/>
          <w:szCs w:val="24"/>
        </w:rPr>
        <w:t>si faktor i drejtpërdrejtë që ndikon mbi bimësinë</w:t>
      </w:r>
      <w:bookmarkEnd w:id="109"/>
    </w:p>
    <w:p w14:paraId="4635598F" w14:textId="77777777" w:rsidR="009672EB" w:rsidRPr="00455130" w:rsidRDefault="009672EB" w:rsidP="00455130">
      <w:pPr>
        <w:widowControl w:val="0"/>
        <w:autoSpaceDE w:val="0"/>
        <w:autoSpaceDN w:val="0"/>
        <w:adjustRightInd w:val="0"/>
        <w:spacing w:after="0" w:line="240" w:lineRule="auto"/>
        <w:contextualSpacing/>
        <w:outlineLvl w:val="0"/>
        <w:rPr>
          <w:rFonts w:ascii="Times New Roman" w:hAnsi="Times New Roman"/>
          <w:b/>
          <w:sz w:val="24"/>
          <w:szCs w:val="24"/>
        </w:rPr>
      </w:pPr>
    </w:p>
    <w:p w14:paraId="07B991ED" w14:textId="4BAE4525" w:rsidR="009672EB" w:rsidRPr="00455130" w:rsidRDefault="009672EB" w:rsidP="00455130">
      <w:pPr>
        <w:widowControl w:val="0"/>
        <w:tabs>
          <w:tab w:val="left" w:pos="3825"/>
        </w:tabs>
        <w:autoSpaceDE w:val="0"/>
        <w:autoSpaceDN w:val="0"/>
        <w:adjustRightInd w:val="0"/>
        <w:spacing w:after="0" w:line="240" w:lineRule="auto"/>
        <w:contextualSpacing/>
        <w:outlineLvl w:val="0"/>
        <w:rPr>
          <w:rFonts w:ascii="Times New Roman" w:hAnsi="Times New Roman"/>
          <w:sz w:val="24"/>
          <w:szCs w:val="24"/>
        </w:rPr>
      </w:pPr>
      <w:bookmarkStart w:id="110" w:name="_Toc36638502"/>
      <w:r w:rsidRPr="00455130">
        <w:rPr>
          <w:rFonts w:ascii="Times New Roman" w:hAnsi="Times New Roman"/>
          <w:b/>
          <w:sz w:val="24"/>
          <w:szCs w:val="24"/>
        </w:rPr>
        <w:t xml:space="preserve">12.  </w:t>
      </w:r>
      <w:r w:rsidRPr="00455130">
        <w:rPr>
          <w:rFonts w:ascii="Times New Roman" w:hAnsi="Times New Roman"/>
          <w:sz w:val="24"/>
          <w:szCs w:val="24"/>
        </w:rPr>
        <w:t xml:space="preserve">Jepni tre argumenta për të justifikuar zhvillimin më të madh të RP, krahasuar me të gjitha rajonet </w:t>
      </w:r>
      <w:r w:rsidR="00D603B5">
        <w:rPr>
          <w:rFonts w:ascii="Times New Roman" w:hAnsi="Times New Roman"/>
          <w:sz w:val="24"/>
          <w:szCs w:val="24"/>
        </w:rPr>
        <w:br/>
      </w:r>
      <w:proofErr w:type="gramStart"/>
      <w:r w:rsidR="00D603B5">
        <w:rPr>
          <w:rFonts w:ascii="Times New Roman" w:hAnsi="Times New Roman"/>
          <w:sz w:val="24"/>
          <w:szCs w:val="24"/>
        </w:rPr>
        <w:t xml:space="preserve">       </w:t>
      </w:r>
      <w:r w:rsidRPr="00455130">
        <w:rPr>
          <w:rFonts w:ascii="Times New Roman" w:hAnsi="Times New Roman"/>
          <w:sz w:val="24"/>
          <w:szCs w:val="24"/>
        </w:rPr>
        <w:t>e</w:t>
      </w:r>
      <w:proofErr w:type="gramEnd"/>
      <w:r w:rsidRPr="00455130">
        <w:rPr>
          <w:rFonts w:ascii="Times New Roman" w:hAnsi="Times New Roman"/>
          <w:sz w:val="24"/>
          <w:szCs w:val="24"/>
        </w:rPr>
        <w:t xml:space="preserve"> tjera:</w:t>
      </w:r>
      <w:bookmarkEnd w:id="110"/>
    </w:p>
    <w:p w14:paraId="751FF5CE" w14:textId="77777777" w:rsidR="009672EB" w:rsidRPr="00455130" w:rsidRDefault="009672EB" w:rsidP="009C02A1">
      <w:pPr>
        <w:pStyle w:val="ListParagraph"/>
        <w:widowControl w:val="0"/>
        <w:numPr>
          <w:ilvl w:val="0"/>
          <w:numId w:val="76"/>
        </w:numPr>
        <w:tabs>
          <w:tab w:val="left" w:pos="3825"/>
        </w:tabs>
        <w:autoSpaceDE w:val="0"/>
        <w:autoSpaceDN w:val="0"/>
        <w:adjustRightInd w:val="0"/>
        <w:spacing w:after="0" w:line="240" w:lineRule="auto"/>
        <w:jc w:val="both"/>
        <w:outlineLvl w:val="0"/>
        <w:rPr>
          <w:rFonts w:ascii="Times New Roman" w:hAnsi="Times New Roman"/>
          <w:b/>
          <w:sz w:val="24"/>
          <w:szCs w:val="24"/>
        </w:rPr>
      </w:pPr>
      <w:bookmarkStart w:id="111" w:name="_Toc36638503"/>
      <w:r w:rsidRPr="00455130">
        <w:rPr>
          <w:rFonts w:ascii="Times New Roman" w:hAnsi="Times New Roman"/>
          <w:b/>
          <w:sz w:val="24"/>
          <w:szCs w:val="24"/>
        </w:rPr>
        <w:t>Kushtet e përshtatshme natyrore</w:t>
      </w:r>
      <w:bookmarkEnd w:id="111"/>
    </w:p>
    <w:p w14:paraId="6625CF54" w14:textId="77777777" w:rsidR="009672EB" w:rsidRPr="00455130" w:rsidRDefault="009672EB" w:rsidP="009C02A1">
      <w:pPr>
        <w:pStyle w:val="ListParagraph"/>
        <w:widowControl w:val="0"/>
        <w:numPr>
          <w:ilvl w:val="0"/>
          <w:numId w:val="76"/>
        </w:numPr>
        <w:tabs>
          <w:tab w:val="left" w:pos="3825"/>
        </w:tabs>
        <w:autoSpaceDE w:val="0"/>
        <w:autoSpaceDN w:val="0"/>
        <w:adjustRightInd w:val="0"/>
        <w:spacing w:after="0" w:line="240" w:lineRule="auto"/>
        <w:jc w:val="both"/>
        <w:outlineLvl w:val="0"/>
        <w:rPr>
          <w:rFonts w:ascii="Times New Roman" w:hAnsi="Times New Roman"/>
          <w:b/>
          <w:sz w:val="24"/>
          <w:szCs w:val="24"/>
        </w:rPr>
      </w:pPr>
      <w:bookmarkStart w:id="112" w:name="_Toc36638504"/>
      <w:r w:rsidRPr="00455130">
        <w:rPr>
          <w:rFonts w:ascii="Times New Roman" w:hAnsi="Times New Roman"/>
          <w:b/>
          <w:sz w:val="24"/>
          <w:szCs w:val="24"/>
        </w:rPr>
        <w:t>Pozita e përshtatshme gjeografike</w:t>
      </w:r>
      <w:bookmarkEnd w:id="112"/>
    </w:p>
    <w:p w14:paraId="538FAE25" w14:textId="77777777" w:rsidR="009672EB" w:rsidRPr="00455130" w:rsidRDefault="009672EB" w:rsidP="009C02A1">
      <w:pPr>
        <w:pStyle w:val="ListParagraph"/>
        <w:widowControl w:val="0"/>
        <w:numPr>
          <w:ilvl w:val="0"/>
          <w:numId w:val="76"/>
        </w:numPr>
        <w:tabs>
          <w:tab w:val="left" w:pos="3825"/>
        </w:tabs>
        <w:autoSpaceDE w:val="0"/>
        <w:autoSpaceDN w:val="0"/>
        <w:adjustRightInd w:val="0"/>
        <w:spacing w:after="0" w:line="240" w:lineRule="auto"/>
        <w:jc w:val="both"/>
        <w:outlineLvl w:val="0"/>
        <w:rPr>
          <w:rFonts w:ascii="Times New Roman" w:hAnsi="Times New Roman"/>
          <w:b/>
          <w:sz w:val="24"/>
          <w:szCs w:val="24"/>
        </w:rPr>
      </w:pPr>
      <w:bookmarkStart w:id="113" w:name="_Toc36638505"/>
      <w:r w:rsidRPr="00455130">
        <w:rPr>
          <w:rFonts w:ascii="Times New Roman" w:hAnsi="Times New Roman"/>
          <w:b/>
          <w:sz w:val="24"/>
          <w:szCs w:val="24"/>
        </w:rPr>
        <w:t>Potencialet humane të përqëndruara aty</w:t>
      </w:r>
      <w:bookmarkEnd w:id="113"/>
    </w:p>
    <w:p w14:paraId="4A18991B" w14:textId="77777777" w:rsidR="009672EB" w:rsidRPr="00455130" w:rsidRDefault="009672EB" w:rsidP="00455130">
      <w:pPr>
        <w:spacing w:after="0" w:line="240" w:lineRule="auto"/>
        <w:contextualSpacing/>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590"/>
        <w:gridCol w:w="478"/>
        <w:gridCol w:w="464"/>
        <w:gridCol w:w="704"/>
        <w:gridCol w:w="704"/>
        <w:gridCol w:w="703"/>
        <w:gridCol w:w="703"/>
        <w:gridCol w:w="703"/>
        <w:gridCol w:w="944"/>
        <w:gridCol w:w="944"/>
        <w:gridCol w:w="944"/>
        <w:gridCol w:w="944"/>
      </w:tblGrid>
      <w:tr w:rsidR="009672EB" w:rsidRPr="00455130" w14:paraId="39194928" w14:textId="77777777" w:rsidTr="00697CE2">
        <w:trPr>
          <w:trHeight w:val="283"/>
        </w:trPr>
        <w:tc>
          <w:tcPr>
            <w:tcW w:w="747" w:type="pct"/>
            <w:shd w:val="clear" w:color="auto" w:fill="auto"/>
          </w:tcPr>
          <w:p w14:paraId="2CB68E94"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Ushtrimi</w:t>
            </w:r>
          </w:p>
        </w:tc>
        <w:tc>
          <w:tcPr>
            <w:tcW w:w="284" w:type="pct"/>
            <w:shd w:val="clear" w:color="auto" w:fill="auto"/>
          </w:tcPr>
          <w:p w14:paraId="7288A193"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1</w:t>
            </w:r>
          </w:p>
        </w:tc>
        <w:tc>
          <w:tcPr>
            <w:tcW w:w="230" w:type="pct"/>
            <w:shd w:val="clear" w:color="auto" w:fill="auto"/>
          </w:tcPr>
          <w:p w14:paraId="7EAB6E1F"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2</w:t>
            </w:r>
          </w:p>
        </w:tc>
        <w:tc>
          <w:tcPr>
            <w:tcW w:w="223" w:type="pct"/>
            <w:shd w:val="clear" w:color="auto" w:fill="auto"/>
          </w:tcPr>
          <w:p w14:paraId="11ACA6DB"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3</w:t>
            </w:r>
          </w:p>
        </w:tc>
        <w:tc>
          <w:tcPr>
            <w:tcW w:w="339" w:type="pct"/>
            <w:shd w:val="clear" w:color="auto" w:fill="auto"/>
          </w:tcPr>
          <w:p w14:paraId="2789E252"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4</w:t>
            </w:r>
          </w:p>
        </w:tc>
        <w:tc>
          <w:tcPr>
            <w:tcW w:w="339" w:type="pct"/>
            <w:shd w:val="clear" w:color="auto" w:fill="auto"/>
          </w:tcPr>
          <w:p w14:paraId="6FBC378E"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5</w:t>
            </w:r>
          </w:p>
        </w:tc>
        <w:tc>
          <w:tcPr>
            <w:tcW w:w="339" w:type="pct"/>
            <w:shd w:val="clear" w:color="auto" w:fill="auto"/>
          </w:tcPr>
          <w:p w14:paraId="22AC45A3"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6</w:t>
            </w:r>
          </w:p>
        </w:tc>
        <w:tc>
          <w:tcPr>
            <w:tcW w:w="339" w:type="pct"/>
            <w:shd w:val="clear" w:color="auto" w:fill="auto"/>
          </w:tcPr>
          <w:p w14:paraId="45F84C37"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7</w:t>
            </w:r>
          </w:p>
        </w:tc>
        <w:tc>
          <w:tcPr>
            <w:tcW w:w="339" w:type="pct"/>
            <w:shd w:val="clear" w:color="auto" w:fill="auto"/>
          </w:tcPr>
          <w:p w14:paraId="6190B731"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8</w:t>
            </w:r>
          </w:p>
        </w:tc>
        <w:tc>
          <w:tcPr>
            <w:tcW w:w="455" w:type="pct"/>
            <w:shd w:val="clear" w:color="auto" w:fill="auto"/>
          </w:tcPr>
          <w:p w14:paraId="07D0AB25"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9</w:t>
            </w:r>
          </w:p>
        </w:tc>
        <w:tc>
          <w:tcPr>
            <w:tcW w:w="455" w:type="pct"/>
            <w:shd w:val="clear" w:color="auto" w:fill="auto"/>
          </w:tcPr>
          <w:p w14:paraId="6B4263D6"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10</w:t>
            </w:r>
          </w:p>
        </w:tc>
        <w:tc>
          <w:tcPr>
            <w:tcW w:w="455" w:type="pct"/>
            <w:shd w:val="clear" w:color="auto" w:fill="auto"/>
          </w:tcPr>
          <w:p w14:paraId="6CFCE7D3"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11</w:t>
            </w:r>
          </w:p>
        </w:tc>
        <w:tc>
          <w:tcPr>
            <w:tcW w:w="455" w:type="pct"/>
            <w:shd w:val="clear" w:color="auto" w:fill="auto"/>
          </w:tcPr>
          <w:p w14:paraId="3D5676D3"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12</w:t>
            </w:r>
          </w:p>
        </w:tc>
      </w:tr>
      <w:tr w:rsidR="009672EB" w:rsidRPr="00455130" w14:paraId="2126A0F3" w14:textId="77777777" w:rsidTr="00697CE2">
        <w:trPr>
          <w:trHeight w:val="316"/>
        </w:trPr>
        <w:tc>
          <w:tcPr>
            <w:tcW w:w="747" w:type="pct"/>
            <w:shd w:val="clear" w:color="auto" w:fill="auto"/>
          </w:tcPr>
          <w:p w14:paraId="1A184878"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Pikët</w:t>
            </w:r>
          </w:p>
        </w:tc>
        <w:tc>
          <w:tcPr>
            <w:tcW w:w="284" w:type="pct"/>
            <w:shd w:val="clear" w:color="auto" w:fill="auto"/>
          </w:tcPr>
          <w:p w14:paraId="30A0DB44"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1</w:t>
            </w:r>
          </w:p>
        </w:tc>
        <w:tc>
          <w:tcPr>
            <w:tcW w:w="230" w:type="pct"/>
            <w:shd w:val="clear" w:color="auto" w:fill="auto"/>
          </w:tcPr>
          <w:p w14:paraId="260897F8"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1</w:t>
            </w:r>
          </w:p>
        </w:tc>
        <w:tc>
          <w:tcPr>
            <w:tcW w:w="223" w:type="pct"/>
            <w:shd w:val="clear" w:color="auto" w:fill="auto"/>
          </w:tcPr>
          <w:p w14:paraId="32BADDE3"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1</w:t>
            </w:r>
          </w:p>
        </w:tc>
        <w:tc>
          <w:tcPr>
            <w:tcW w:w="339" w:type="pct"/>
            <w:shd w:val="clear" w:color="auto" w:fill="auto"/>
          </w:tcPr>
          <w:p w14:paraId="45DF0A4E"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1</w:t>
            </w:r>
          </w:p>
        </w:tc>
        <w:tc>
          <w:tcPr>
            <w:tcW w:w="339" w:type="pct"/>
            <w:shd w:val="clear" w:color="auto" w:fill="auto"/>
          </w:tcPr>
          <w:p w14:paraId="189B3F0F"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1</w:t>
            </w:r>
          </w:p>
        </w:tc>
        <w:tc>
          <w:tcPr>
            <w:tcW w:w="339" w:type="pct"/>
            <w:shd w:val="clear" w:color="auto" w:fill="auto"/>
          </w:tcPr>
          <w:p w14:paraId="16CEEB6F"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1</w:t>
            </w:r>
          </w:p>
        </w:tc>
        <w:tc>
          <w:tcPr>
            <w:tcW w:w="339" w:type="pct"/>
            <w:shd w:val="clear" w:color="auto" w:fill="auto"/>
          </w:tcPr>
          <w:p w14:paraId="1B2AB1A8"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1</w:t>
            </w:r>
          </w:p>
        </w:tc>
        <w:tc>
          <w:tcPr>
            <w:tcW w:w="339" w:type="pct"/>
            <w:shd w:val="clear" w:color="auto" w:fill="auto"/>
          </w:tcPr>
          <w:p w14:paraId="4FEE3393"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1</w:t>
            </w:r>
          </w:p>
        </w:tc>
        <w:tc>
          <w:tcPr>
            <w:tcW w:w="455" w:type="pct"/>
            <w:shd w:val="clear" w:color="auto" w:fill="auto"/>
          </w:tcPr>
          <w:p w14:paraId="003D7B6D"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2</w:t>
            </w:r>
          </w:p>
        </w:tc>
        <w:tc>
          <w:tcPr>
            <w:tcW w:w="455" w:type="pct"/>
            <w:shd w:val="clear" w:color="auto" w:fill="auto"/>
          </w:tcPr>
          <w:p w14:paraId="51B4C316"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3</w:t>
            </w:r>
          </w:p>
        </w:tc>
        <w:tc>
          <w:tcPr>
            <w:tcW w:w="455" w:type="pct"/>
            <w:shd w:val="clear" w:color="auto" w:fill="auto"/>
          </w:tcPr>
          <w:p w14:paraId="1EAD0F91"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2</w:t>
            </w:r>
          </w:p>
        </w:tc>
        <w:tc>
          <w:tcPr>
            <w:tcW w:w="455" w:type="pct"/>
            <w:shd w:val="clear" w:color="auto" w:fill="auto"/>
          </w:tcPr>
          <w:p w14:paraId="703AF71A" w14:textId="77777777" w:rsidR="009672EB" w:rsidRPr="00455130" w:rsidRDefault="009672EB" w:rsidP="00455130">
            <w:pPr>
              <w:spacing w:after="0" w:line="240" w:lineRule="auto"/>
              <w:contextualSpacing/>
              <w:rPr>
                <w:rFonts w:ascii="Times New Roman" w:hAnsi="Times New Roman"/>
                <w:b/>
                <w:sz w:val="24"/>
                <w:szCs w:val="24"/>
              </w:rPr>
            </w:pPr>
            <w:r w:rsidRPr="00455130">
              <w:rPr>
                <w:rFonts w:ascii="Times New Roman" w:hAnsi="Times New Roman"/>
                <w:b/>
                <w:sz w:val="24"/>
                <w:szCs w:val="24"/>
              </w:rPr>
              <w:t>3</w:t>
            </w:r>
          </w:p>
        </w:tc>
      </w:tr>
    </w:tbl>
    <w:p w14:paraId="61F95188" w14:textId="77777777" w:rsidR="009672EB" w:rsidRPr="00455130" w:rsidRDefault="009672EB" w:rsidP="00455130">
      <w:pPr>
        <w:spacing w:after="0" w:line="240" w:lineRule="auto"/>
        <w:contextualSpacing/>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380"/>
        <w:gridCol w:w="1407"/>
        <w:gridCol w:w="1264"/>
        <w:gridCol w:w="1264"/>
        <w:gridCol w:w="1264"/>
        <w:gridCol w:w="1264"/>
        <w:gridCol w:w="1262"/>
      </w:tblGrid>
      <w:tr w:rsidR="009672EB" w:rsidRPr="00455130" w14:paraId="73CA91E6" w14:textId="77777777" w:rsidTr="00697CE2">
        <w:tc>
          <w:tcPr>
            <w:tcW w:w="613" w:type="pct"/>
            <w:shd w:val="clear" w:color="auto" w:fill="auto"/>
          </w:tcPr>
          <w:p w14:paraId="34B9C4A5" w14:textId="77777777" w:rsidR="009672EB" w:rsidRPr="00455130" w:rsidRDefault="009672EB" w:rsidP="00455130">
            <w:pPr>
              <w:widowControl w:val="0"/>
              <w:autoSpaceDE w:val="0"/>
              <w:autoSpaceDN w:val="0"/>
              <w:adjustRightInd w:val="0"/>
              <w:spacing w:after="0" w:line="240" w:lineRule="auto"/>
              <w:contextualSpacing/>
              <w:outlineLvl w:val="0"/>
              <w:rPr>
                <w:rFonts w:ascii="Times New Roman" w:hAnsi="Times New Roman"/>
                <w:b/>
                <w:sz w:val="24"/>
                <w:szCs w:val="24"/>
              </w:rPr>
            </w:pPr>
            <w:bookmarkStart w:id="114" w:name="_Toc36638506"/>
            <w:r w:rsidRPr="00455130">
              <w:rPr>
                <w:rFonts w:ascii="Times New Roman" w:hAnsi="Times New Roman"/>
                <w:b/>
                <w:sz w:val="24"/>
                <w:szCs w:val="24"/>
              </w:rPr>
              <w:t>Nota</w:t>
            </w:r>
            <w:bookmarkEnd w:id="114"/>
            <w:r w:rsidRPr="00455130">
              <w:rPr>
                <w:rFonts w:ascii="Times New Roman" w:hAnsi="Times New Roman"/>
                <w:b/>
                <w:sz w:val="24"/>
                <w:szCs w:val="24"/>
              </w:rPr>
              <w:t xml:space="preserve"> </w:t>
            </w:r>
          </w:p>
        </w:tc>
        <w:tc>
          <w:tcPr>
            <w:tcW w:w="665" w:type="pct"/>
            <w:shd w:val="clear" w:color="auto" w:fill="auto"/>
          </w:tcPr>
          <w:p w14:paraId="55B9B98B"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115" w:name="_Toc36638507"/>
            <w:r w:rsidRPr="00455130">
              <w:rPr>
                <w:rFonts w:ascii="Times New Roman" w:hAnsi="Times New Roman"/>
                <w:b/>
                <w:sz w:val="24"/>
                <w:szCs w:val="24"/>
              </w:rPr>
              <w:t>4</w:t>
            </w:r>
            <w:bookmarkEnd w:id="115"/>
          </w:p>
        </w:tc>
        <w:tc>
          <w:tcPr>
            <w:tcW w:w="678" w:type="pct"/>
            <w:shd w:val="clear" w:color="auto" w:fill="auto"/>
          </w:tcPr>
          <w:p w14:paraId="510FEDE6"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116" w:name="_Toc36638508"/>
            <w:r w:rsidRPr="00455130">
              <w:rPr>
                <w:rFonts w:ascii="Times New Roman" w:hAnsi="Times New Roman"/>
                <w:b/>
                <w:sz w:val="24"/>
                <w:szCs w:val="24"/>
              </w:rPr>
              <w:t>5</w:t>
            </w:r>
            <w:bookmarkEnd w:id="116"/>
          </w:p>
        </w:tc>
        <w:tc>
          <w:tcPr>
            <w:tcW w:w="609" w:type="pct"/>
            <w:shd w:val="clear" w:color="auto" w:fill="auto"/>
          </w:tcPr>
          <w:p w14:paraId="6B2679AD"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117" w:name="_Toc36638509"/>
            <w:r w:rsidRPr="00455130">
              <w:rPr>
                <w:rFonts w:ascii="Times New Roman" w:hAnsi="Times New Roman"/>
                <w:b/>
                <w:sz w:val="24"/>
                <w:szCs w:val="24"/>
              </w:rPr>
              <w:t>6</w:t>
            </w:r>
            <w:bookmarkEnd w:id="117"/>
          </w:p>
        </w:tc>
        <w:tc>
          <w:tcPr>
            <w:tcW w:w="609" w:type="pct"/>
            <w:shd w:val="clear" w:color="auto" w:fill="auto"/>
          </w:tcPr>
          <w:p w14:paraId="3E16DBFB"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118" w:name="_Toc36638510"/>
            <w:r w:rsidRPr="00455130">
              <w:rPr>
                <w:rFonts w:ascii="Times New Roman" w:hAnsi="Times New Roman"/>
                <w:b/>
                <w:sz w:val="24"/>
                <w:szCs w:val="24"/>
              </w:rPr>
              <w:t>7</w:t>
            </w:r>
            <w:bookmarkEnd w:id="118"/>
          </w:p>
        </w:tc>
        <w:tc>
          <w:tcPr>
            <w:tcW w:w="609" w:type="pct"/>
            <w:shd w:val="clear" w:color="auto" w:fill="auto"/>
          </w:tcPr>
          <w:p w14:paraId="0E020906"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119" w:name="_Toc36638511"/>
            <w:r w:rsidRPr="00455130">
              <w:rPr>
                <w:rFonts w:ascii="Times New Roman" w:hAnsi="Times New Roman"/>
                <w:b/>
                <w:sz w:val="24"/>
                <w:szCs w:val="24"/>
              </w:rPr>
              <w:t>8</w:t>
            </w:r>
            <w:bookmarkEnd w:id="119"/>
          </w:p>
        </w:tc>
        <w:tc>
          <w:tcPr>
            <w:tcW w:w="609" w:type="pct"/>
            <w:shd w:val="clear" w:color="auto" w:fill="auto"/>
          </w:tcPr>
          <w:p w14:paraId="7F20E0AD"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120" w:name="_Toc36638512"/>
            <w:r w:rsidRPr="00455130">
              <w:rPr>
                <w:rFonts w:ascii="Times New Roman" w:hAnsi="Times New Roman"/>
                <w:b/>
                <w:sz w:val="24"/>
                <w:szCs w:val="24"/>
              </w:rPr>
              <w:t>9</w:t>
            </w:r>
            <w:bookmarkEnd w:id="120"/>
          </w:p>
        </w:tc>
        <w:tc>
          <w:tcPr>
            <w:tcW w:w="609" w:type="pct"/>
            <w:shd w:val="clear" w:color="auto" w:fill="auto"/>
          </w:tcPr>
          <w:p w14:paraId="2B584136"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121" w:name="_Toc36638513"/>
            <w:r w:rsidRPr="00455130">
              <w:rPr>
                <w:rFonts w:ascii="Times New Roman" w:hAnsi="Times New Roman"/>
                <w:b/>
                <w:sz w:val="24"/>
                <w:szCs w:val="24"/>
              </w:rPr>
              <w:t>10</w:t>
            </w:r>
            <w:bookmarkEnd w:id="121"/>
          </w:p>
        </w:tc>
      </w:tr>
      <w:tr w:rsidR="009672EB" w:rsidRPr="00455130" w14:paraId="71E6D96A" w14:textId="77777777" w:rsidTr="00697CE2">
        <w:tc>
          <w:tcPr>
            <w:tcW w:w="613" w:type="pct"/>
            <w:shd w:val="clear" w:color="auto" w:fill="auto"/>
          </w:tcPr>
          <w:p w14:paraId="3D4C2A3A" w14:textId="77777777" w:rsidR="009672EB" w:rsidRPr="00455130" w:rsidRDefault="009672EB" w:rsidP="00455130">
            <w:pPr>
              <w:widowControl w:val="0"/>
              <w:autoSpaceDE w:val="0"/>
              <w:autoSpaceDN w:val="0"/>
              <w:adjustRightInd w:val="0"/>
              <w:spacing w:after="0" w:line="240" w:lineRule="auto"/>
              <w:contextualSpacing/>
              <w:outlineLvl w:val="0"/>
              <w:rPr>
                <w:rFonts w:ascii="Times New Roman" w:hAnsi="Times New Roman"/>
                <w:b/>
                <w:sz w:val="24"/>
                <w:szCs w:val="24"/>
              </w:rPr>
            </w:pPr>
            <w:bookmarkStart w:id="122" w:name="_Toc36638514"/>
            <w:r w:rsidRPr="00455130">
              <w:rPr>
                <w:rFonts w:ascii="Times New Roman" w:hAnsi="Times New Roman"/>
                <w:b/>
                <w:sz w:val="24"/>
                <w:szCs w:val="24"/>
              </w:rPr>
              <w:t>Pikët</w:t>
            </w:r>
            <w:bookmarkEnd w:id="122"/>
            <w:r w:rsidRPr="00455130">
              <w:rPr>
                <w:rFonts w:ascii="Times New Roman" w:hAnsi="Times New Roman"/>
                <w:b/>
                <w:sz w:val="24"/>
                <w:szCs w:val="24"/>
              </w:rPr>
              <w:t xml:space="preserve">  </w:t>
            </w:r>
          </w:p>
        </w:tc>
        <w:tc>
          <w:tcPr>
            <w:tcW w:w="665" w:type="pct"/>
            <w:shd w:val="clear" w:color="auto" w:fill="auto"/>
          </w:tcPr>
          <w:p w14:paraId="2DFCCEB6" w14:textId="77777777" w:rsidR="009672EB" w:rsidRPr="00455130" w:rsidRDefault="009672EB" w:rsidP="00455130">
            <w:pPr>
              <w:widowControl w:val="0"/>
              <w:autoSpaceDE w:val="0"/>
              <w:autoSpaceDN w:val="0"/>
              <w:adjustRightInd w:val="0"/>
              <w:spacing w:after="0" w:line="240" w:lineRule="auto"/>
              <w:ind w:left="360"/>
              <w:contextualSpacing/>
              <w:jc w:val="center"/>
              <w:outlineLvl w:val="0"/>
              <w:rPr>
                <w:rFonts w:ascii="Times New Roman" w:hAnsi="Times New Roman"/>
                <w:b/>
                <w:sz w:val="24"/>
                <w:szCs w:val="24"/>
              </w:rPr>
            </w:pPr>
            <w:bookmarkStart w:id="123" w:name="_Toc36638515"/>
            <w:r w:rsidRPr="00455130">
              <w:rPr>
                <w:rFonts w:ascii="Times New Roman" w:hAnsi="Times New Roman"/>
                <w:b/>
                <w:sz w:val="24"/>
                <w:szCs w:val="24"/>
              </w:rPr>
              <w:t>1 - 4</w:t>
            </w:r>
            <w:bookmarkEnd w:id="123"/>
          </w:p>
        </w:tc>
        <w:tc>
          <w:tcPr>
            <w:tcW w:w="678" w:type="pct"/>
            <w:shd w:val="clear" w:color="auto" w:fill="auto"/>
          </w:tcPr>
          <w:p w14:paraId="5692D536"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124" w:name="_Toc36638516"/>
            <w:r w:rsidRPr="00455130">
              <w:rPr>
                <w:rFonts w:ascii="Times New Roman" w:hAnsi="Times New Roman"/>
                <w:b/>
                <w:sz w:val="24"/>
                <w:szCs w:val="24"/>
              </w:rPr>
              <w:t>5 - 6</w:t>
            </w:r>
            <w:bookmarkEnd w:id="124"/>
          </w:p>
        </w:tc>
        <w:tc>
          <w:tcPr>
            <w:tcW w:w="609" w:type="pct"/>
            <w:shd w:val="clear" w:color="auto" w:fill="auto"/>
          </w:tcPr>
          <w:p w14:paraId="5A0A6231"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125" w:name="_Toc36638517"/>
            <w:r w:rsidRPr="00455130">
              <w:rPr>
                <w:rFonts w:ascii="Times New Roman" w:hAnsi="Times New Roman"/>
                <w:b/>
                <w:sz w:val="24"/>
                <w:szCs w:val="24"/>
              </w:rPr>
              <w:t>7 - 8</w:t>
            </w:r>
            <w:bookmarkEnd w:id="125"/>
          </w:p>
        </w:tc>
        <w:tc>
          <w:tcPr>
            <w:tcW w:w="609" w:type="pct"/>
            <w:shd w:val="clear" w:color="auto" w:fill="auto"/>
          </w:tcPr>
          <w:p w14:paraId="5B65C904"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126" w:name="_Toc36638518"/>
            <w:r w:rsidRPr="00455130">
              <w:rPr>
                <w:rFonts w:ascii="Times New Roman" w:hAnsi="Times New Roman"/>
                <w:b/>
                <w:sz w:val="24"/>
                <w:szCs w:val="24"/>
              </w:rPr>
              <w:t>19 - 10</w:t>
            </w:r>
            <w:bookmarkEnd w:id="126"/>
          </w:p>
        </w:tc>
        <w:tc>
          <w:tcPr>
            <w:tcW w:w="609" w:type="pct"/>
            <w:shd w:val="clear" w:color="auto" w:fill="auto"/>
          </w:tcPr>
          <w:p w14:paraId="6ADD88C6"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127" w:name="_Toc36638519"/>
            <w:r w:rsidRPr="00455130">
              <w:rPr>
                <w:rFonts w:ascii="Times New Roman" w:hAnsi="Times New Roman"/>
                <w:b/>
                <w:sz w:val="24"/>
                <w:szCs w:val="24"/>
              </w:rPr>
              <w:t>11 - 13</w:t>
            </w:r>
            <w:bookmarkEnd w:id="127"/>
          </w:p>
        </w:tc>
        <w:tc>
          <w:tcPr>
            <w:tcW w:w="609" w:type="pct"/>
            <w:shd w:val="clear" w:color="auto" w:fill="auto"/>
          </w:tcPr>
          <w:p w14:paraId="4FD50A77"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128" w:name="_Toc36638520"/>
            <w:r w:rsidRPr="00455130">
              <w:rPr>
                <w:rFonts w:ascii="Times New Roman" w:hAnsi="Times New Roman"/>
                <w:b/>
                <w:sz w:val="24"/>
                <w:szCs w:val="24"/>
              </w:rPr>
              <w:t>14 - 16</w:t>
            </w:r>
            <w:bookmarkEnd w:id="128"/>
          </w:p>
        </w:tc>
        <w:tc>
          <w:tcPr>
            <w:tcW w:w="609" w:type="pct"/>
            <w:shd w:val="clear" w:color="auto" w:fill="auto"/>
          </w:tcPr>
          <w:p w14:paraId="3AFF5EDB" w14:textId="77777777" w:rsidR="009672EB" w:rsidRPr="00455130" w:rsidRDefault="009672EB" w:rsidP="00455130">
            <w:pPr>
              <w:widowControl w:val="0"/>
              <w:autoSpaceDE w:val="0"/>
              <w:autoSpaceDN w:val="0"/>
              <w:adjustRightInd w:val="0"/>
              <w:spacing w:after="0" w:line="240" w:lineRule="auto"/>
              <w:contextualSpacing/>
              <w:jc w:val="center"/>
              <w:outlineLvl w:val="0"/>
              <w:rPr>
                <w:rFonts w:ascii="Times New Roman" w:hAnsi="Times New Roman"/>
                <w:b/>
                <w:sz w:val="24"/>
                <w:szCs w:val="24"/>
              </w:rPr>
            </w:pPr>
            <w:bookmarkStart w:id="129" w:name="_Toc36638521"/>
            <w:r w:rsidRPr="00455130">
              <w:rPr>
                <w:rFonts w:ascii="Times New Roman" w:hAnsi="Times New Roman"/>
                <w:b/>
                <w:sz w:val="24"/>
                <w:szCs w:val="24"/>
              </w:rPr>
              <w:t>17 - 18</w:t>
            </w:r>
            <w:bookmarkEnd w:id="129"/>
          </w:p>
        </w:tc>
      </w:tr>
    </w:tbl>
    <w:p w14:paraId="402F99E4" w14:textId="77777777" w:rsidR="009672EB" w:rsidRPr="00455130" w:rsidRDefault="009672EB" w:rsidP="00455130">
      <w:pPr>
        <w:spacing w:after="0" w:line="240" w:lineRule="auto"/>
        <w:contextualSpacing/>
        <w:rPr>
          <w:rFonts w:ascii="Times New Roman" w:hAnsi="Times New Roman"/>
          <w:sz w:val="24"/>
          <w:szCs w:val="24"/>
        </w:rPr>
      </w:pPr>
    </w:p>
    <w:p w14:paraId="2A090D8A" w14:textId="77777777" w:rsidR="000E71A0" w:rsidRPr="00455130" w:rsidRDefault="000E71A0" w:rsidP="00455130">
      <w:pPr>
        <w:spacing w:after="0" w:line="240" w:lineRule="auto"/>
        <w:contextualSpacing/>
        <w:rPr>
          <w:rFonts w:ascii="Times New Roman" w:hAnsi="Times New Roman"/>
          <w:sz w:val="24"/>
          <w:szCs w:val="24"/>
        </w:rPr>
      </w:pPr>
    </w:p>
    <w:sectPr w:rsidR="000E71A0" w:rsidRPr="00455130" w:rsidSect="00244B24">
      <w:footerReference w:type="even" r:id="rId9"/>
      <w:footerReference w:type="default" r:id="rId10"/>
      <w:type w:val="continuous"/>
      <w:pgSz w:w="11740" w:h="15880"/>
      <w:pgMar w:top="720" w:right="720" w:bottom="720" w:left="720" w:header="720" w:footer="720" w:gutter="0"/>
      <w:cols w:space="720" w:equalWidth="0">
        <w:col w:w="10160"/>
      </w:cols>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853262" w14:textId="77777777" w:rsidR="00EA4A60" w:rsidRDefault="00EA4A60" w:rsidP="000C1A16">
      <w:pPr>
        <w:spacing w:after="0" w:line="240" w:lineRule="auto"/>
      </w:pPr>
      <w:r>
        <w:separator/>
      </w:r>
    </w:p>
  </w:endnote>
  <w:endnote w:type="continuationSeparator" w:id="0">
    <w:p w14:paraId="579137A1" w14:textId="77777777" w:rsidR="00EA4A60" w:rsidRDefault="00EA4A60" w:rsidP="000C1A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2A87" w:usb1="80000000" w:usb2="00000008" w:usb3="00000000" w:csb0="000001FF" w:csb1="00000000"/>
  </w:font>
  <w:font w:name="Calibri">
    <w:panose1 w:val="020F0502020204030204"/>
    <w:charset w:val="00"/>
    <w:family w:val="auto"/>
    <w:pitch w:val="variable"/>
    <w:sig w:usb0="E0002AFF" w:usb1="C000247B" w:usb2="00000009" w:usb3="00000000" w:csb0="000001FF" w:csb1="00000000"/>
  </w:font>
  <w:font w:name="Times New Roman Bold Italic">
    <w:panose1 w:val="02020703060505090304"/>
    <w:charset w:val="00"/>
    <w:family w:val="auto"/>
    <w:pitch w:val="variable"/>
    <w:sig w:usb0="E0000AFF" w:usb1="00007843" w:usb2="00000001" w:usb3="00000000" w:csb0="000001B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MS Mincho">
    <w:altName w:val="ＭＳ 明朝"/>
    <w:charset w:val="80"/>
    <w:family w:val="modern"/>
    <w:pitch w:val="fixed"/>
    <w:sig w:usb0="E00002FF" w:usb1="6AC7FDFB" w:usb2="00000012" w:usb3="00000000" w:csb0="0002009F" w:csb1="00000000"/>
  </w:font>
  <w:font w:name="Charter-Roman">
    <w:altName w:val="Charter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586EEF" w14:textId="77777777" w:rsidR="00EA4A60" w:rsidRDefault="00EA4A60" w:rsidP="00FD43E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3A491E7" w14:textId="77777777" w:rsidR="00EA4A60" w:rsidRDefault="00EA4A60" w:rsidP="00591737">
    <w:pPr>
      <w:pStyle w:val="Footer"/>
      <w:tabs>
        <w:tab w:val="clear" w:pos="4320"/>
        <w:tab w:val="clear" w:pos="8640"/>
        <w:tab w:val="center" w:pos="4420"/>
        <w:tab w:val="right" w:pos="8840"/>
      </w:tabs>
    </w:pPr>
    <w:r>
      <w:t>[Type text]</w:t>
    </w:r>
    <w:r>
      <w:tab/>
      <w:t>[Type text]</w:t>
    </w:r>
    <w:r>
      <w:tab/>
      <w:t>[Type text]</w:t>
    </w:r>
  </w:p>
  <w:p w14:paraId="4B7E24E8" w14:textId="77777777" w:rsidR="00EA4A60" w:rsidRDefault="00EA4A60"/>
  <w:p w14:paraId="415AB7E4" w14:textId="77777777" w:rsidR="00EA4A60" w:rsidRDefault="00EA4A60"/>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DA23CB" w14:textId="77777777" w:rsidR="00EA4A60" w:rsidRDefault="00EA4A60"/>
  <w:p w14:paraId="399C0DD2" w14:textId="77777777" w:rsidR="00EA4A60" w:rsidRDefault="00EA4A60"/>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686964" w14:textId="77777777" w:rsidR="00EA4A60" w:rsidRDefault="00EA4A60" w:rsidP="000C1A16">
      <w:pPr>
        <w:spacing w:after="0" w:line="240" w:lineRule="auto"/>
      </w:pPr>
      <w:r>
        <w:separator/>
      </w:r>
    </w:p>
  </w:footnote>
  <w:footnote w:type="continuationSeparator" w:id="0">
    <w:p w14:paraId="11B7C13A" w14:textId="77777777" w:rsidR="00EA4A60" w:rsidRDefault="00EA4A60" w:rsidP="000C1A16">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555D6"/>
    <w:multiLevelType w:val="hybridMultilevel"/>
    <w:tmpl w:val="DF7E7B68"/>
    <w:lvl w:ilvl="0" w:tplc="757CA5A2">
      <w:start w:val="1"/>
      <w:numFmt w:val="lowerLetter"/>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1">
    <w:nsid w:val="05525893"/>
    <w:multiLevelType w:val="hybridMultilevel"/>
    <w:tmpl w:val="B010C8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5FC4E16"/>
    <w:multiLevelType w:val="hybridMultilevel"/>
    <w:tmpl w:val="AFD0689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7B728D6"/>
    <w:multiLevelType w:val="hybridMultilevel"/>
    <w:tmpl w:val="C94E3A2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7FA2038"/>
    <w:multiLevelType w:val="hybridMultilevel"/>
    <w:tmpl w:val="61DED6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B1732E9"/>
    <w:multiLevelType w:val="hybridMultilevel"/>
    <w:tmpl w:val="BAA023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C5B3E79"/>
    <w:multiLevelType w:val="hybridMultilevel"/>
    <w:tmpl w:val="B04CC2F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214E58"/>
    <w:multiLevelType w:val="hybridMultilevel"/>
    <w:tmpl w:val="C30E885E"/>
    <w:lvl w:ilvl="0" w:tplc="3BB4D1E4">
      <w:start w:val="8"/>
      <w:numFmt w:val="decimal"/>
      <w:lvlText w:val="%1."/>
      <w:lvlJc w:val="left"/>
      <w:pPr>
        <w:ind w:left="648" w:hanging="360"/>
      </w:pPr>
      <w:rPr>
        <w:rFonts w:hint="default"/>
        <w:b/>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8">
    <w:nsid w:val="0D6F1ED5"/>
    <w:multiLevelType w:val="hybridMultilevel"/>
    <w:tmpl w:val="072A2A2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0FB246C8"/>
    <w:multiLevelType w:val="hybridMultilevel"/>
    <w:tmpl w:val="6A28E956"/>
    <w:lvl w:ilvl="0" w:tplc="0EB44CD2">
      <w:start w:val="1"/>
      <w:numFmt w:val="decimal"/>
      <w:lvlText w:val="%1."/>
      <w:lvlJc w:val="left"/>
      <w:pPr>
        <w:ind w:left="720" w:hanging="360"/>
      </w:pPr>
      <w:rPr>
        <w:rFonts w:ascii="Calibri" w:hAnsi="Calibri" w:cs="Times New Roman"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1CA1469"/>
    <w:multiLevelType w:val="hybridMultilevel"/>
    <w:tmpl w:val="7860576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5CE4351"/>
    <w:multiLevelType w:val="hybridMultilevel"/>
    <w:tmpl w:val="52AE3BE2"/>
    <w:lvl w:ilvl="0" w:tplc="3F502EC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62F4A29"/>
    <w:multiLevelType w:val="hybridMultilevel"/>
    <w:tmpl w:val="9C40E194"/>
    <w:lvl w:ilvl="0" w:tplc="B2F6FCE8">
      <w:start w:val="1"/>
      <w:numFmt w:val="bullet"/>
      <w:lvlText w:val="–"/>
      <w:lvlJc w:val="left"/>
      <w:pPr>
        <w:ind w:left="1080" w:hanging="360"/>
      </w:pPr>
      <w:rPr>
        <w:rFonts w:ascii="Times New Roman Bold Italic" w:hAnsi="Times New Roman Bold Ital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166F5574"/>
    <w:multiLevelType w:val="hybridMultilevel"/>
    <w:tmpl w:val="13EA4304"/>
    <w:lvl w:ilvl="0" w:tplc="640CB6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1675488F"/>
    <w:multiLevelType w:val="hybridMultilevel"/>
    <w:tmpl w:val="0B200AE8"/>
    <w:lvl w:ilvl="0" w:tplc="C1E2A7E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8D71F4C"/>
    <w:multiLevelType w:val="hybridMultilevel"/>
    <w:tmpl w:val="057A7B86"/>
    <w:lvl w:ilvl="0" w:tplc="D01E8D6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19BF7AD4"/>
    <w:multiLevelType w:val="hybridMultilevel"/>
    <w:tmpl w:val="CE6A3A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CAA6D52"/>
    <w:multiLevelType w:val="hybridMultilevel"/>
    <w:tmpl w:val="43707C0A"/>
    <w:lvl w:ilvl="0" w:tplc="592A08E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F5B107C"/>
    <w:multiLevelType w:val="hybridMultilevel"/>
    <w:tmpl w:val="2AB24C3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1F6933CF"/>
    <w:multiLevelType w:val="hybridMultilevel"/>
    <w:tmpl w:val="B228533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0D847D9"/>
    <w:multiLevelType w:val="hybridMultilevel"/>
    <w:tmpl w:val="1F74E91A"/>
    <w:lvl w:ilvl="0" w:tplc="165631E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4980689"/>
    <w:multiLevelType w:val="hybridMultilevel"/>
    <w:tmpl w:val="DDD0FE42"/>
    <w:lvl w:ilvl="0" w:tplc="04090019">
      <w:start w:val="1"/>
      <w:numFmt w:val="lowerLetter"/>
      <w:lvlText w:val="%1."/>
      <w:lvlJc w:val="left"/>
      <w:pPr>
        <w:ind w:left="720" w:hanging="360"/>
      </w:pPr>
      <w:rPr>
        <w:rFonts w:hint="default"/>
      </w:rPr>
    </w:lvl>
    <w:lvl w:ilvl="1" w:tplc="2132E4F8">
      <w:start w:val="1"/>
      <w:numFmt w:val="upp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24BF6F27"/>
    <w:multiLevelType w:val="hybridMultilevel"/>
    <w:tmpl w:val="0FA485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24DD6A50"/>
    <w:multiLevelType w:val="hybridMultilevel"/>
    <w:tmpl w:val="B2EEC09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27B46F14"/>
    <w:multiLevelType w:val="hybridMultilevel"/>
    <w:tmpl w:val="5F52474E"/>
    <w:lvl w:ilvl="0" w:tplc="D7149194">
      <w:start w:val="1"/>
      <w:numFmt w:val="lowerLetter"/>
      <w:lvlText w:val="%1."/>
      <w:lvlJc w:val="left"/>
      <w:pPr>
        <w:ind w:left="1080" w:hanging="360"/>
      </w:pPr>
      <w:rPr>
        <w:rFonts w:ascii="Times New Roman" w:eastAsia="Calibri" w:hAnsi="Times New Roman" w:cs="Times New Roman"/>
      </w:rPr>
    </w:lvl>
    <w:lvl w:ilvl="1" w:tplc="04090019">
      <w:start w:val="1"/>
      <w:numFmt w:val="lowerLetter"/>
      <w:lvlText w:val="%2."/>
      <w:lvlJc w:val="left"/>
      <w:pPr>
        <w:ind w:left="1800" w:hanging="360"/>
      </w:pPr>
    </w:lvl>
    <w:lvl w:ilvl="2" w:tplc="B9E88AAE">
      <w:start w:val="4"/>
      <w:numFmt w:val="decimal"/>
      <w:lvlText w:val="%3."/>
      <w:lvlJc w:val="left"/>
      <w:pPr>
        <w:ind w:left="2700" w:hanging="360"/>
      </w:pPr>
      <w:rPr>
        <w:rFonts w:hint="default"/>
      </w:rPr>
    </w:lvl>
    <w:lvl w:ilvl="3" w:tplc="1832803E">
      <w:start w:val="1"/>
      <w:numFmt w:val="decimal"/>
      <w:lvlText w:val="%4-"/>
      <w:lvlJc w:val="left"/>
      <w:pPr>
        <w:ind w:left="3240" w:hanging="36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280626B4"/>
    <w:multiLevelType w:val="hybridMultilevel"/>
    <w:tmpl w:val="0FE8AA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29AF478B"/>
    <w:multiLevelType w:val="hybridMultilevel"/>
    <w:tmpl w:val="90382822"/>
    <w:lvl w:ilvl="0" w:tplc="592A08E2">
      <w:numFmt w:val="decimal"/>
      <w:lvlText w:val="%1-"/>
      <w:lvlJc w:val="left"/>
      <w:pPr>
        <w:ind w:left="720" w:hanging="360"/>
      </w:pPr>
      <w:rPr>
        <w:rFonts w:hint="default"/>
      </w:rPr>
    </w:lvl>
    <w:lvl w:ilvl="1" w:tplc="04090019">
      <w:start w:val="1"/>
      <w:numFmt w:val="lowerLetter"/>
      <w:lvlText w:val="%2."/>
      <w:lvlJc w:val="left"/>
      <w:pPr>
        <w:ind w:left="1440" w:hanging="360"/>
      </w:pPr>
    </w:lvl>
    <w:lvl w:ilvl="2" w:tplc="E3EC85A4">
      <w:start w:val="1"/>
      <w:numFmt w:val="decimal"/>
      <w:lvlText w:val="%3."/>
      <w:lvlJc w:val="left"/>
      <w:pPr>
        <w:ind w:left="2340" w:hanging="360"/>
      </w:pPr>
      <w:rPr>
        <w:rFonts w:hint="default"/>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B2743D1"/>
    <w:multiLevelType w:val="hybridMultilevel"/>
    <w:tmpl w:val="B5947B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2C126F06"/>
    <w:multiLevelType w:val="hybridMultilevel"/>
    <w:tmpl w:val="06624D6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2DDB7323"/>
    <w:multiLevelType w:val="hybridMultilevel"/>
    <w:tmpl w:val="8F38BE86"/>
    <w:lvl w:ilvl="0" w:tplc="04090019">
      <w:start w:val="1"/>
      <w:numFmt w:val="lowerLetter"/>
      <w:lvlText w:val="%1."/>
      <w:lvlJc w:val="left"/>
      <w:pPr>
        <w:ind w:left="72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2E5F3AF9"/>
    <w:multiLevelType w:val="hybridMultilevel"/>
    <w:tmpl w:val="1BF6F18E"/>
    <w:lvl w:ilvl="0" w:tplc="7C16F8F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30711D39"/>
    <w:multiLevelType w:val="hybridMultilevel"/>
    <w:tmpl w:val="43707C0A"/>
    <w:lvl w:ilvl="0" w:tplc="592A08E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40F4EF6"/>
    <w:multiLevelType w:val="hybridMultilevel"/>
    <w:tmpl w:val="F4A630CA"/>
    <w:lvl w:ilvl="0" w:tplc="04090019">
      <w:start w:val="1"/>
      <w:numFmt w:val="lowerLetter"/>
      <w:lvlText w:val="%1."/>
      <w:lvlJc w:val="left"/>
      <w:pPr>
        <w:ind w:left="720" w:hanging="360"/>
      </w:pPr>
      <w:rPr>
        <w:rFonts w:hint="default"/>
      </w:rPr>
    </w:lvl>
    <w:lvl w:ilvl="1" w:tplc="2132E4F8">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4CD6794"/>
    <w:multiLevelType w:val="hybridMultilevel"/>
    <w:tmpl w:val="BBDEA5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6BE433C"/>
    <w:multiLevelType w:val="hybridMultilevel"/>
    <w:tmpl w:val="1C228A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5">
    <w:nsid w:val="37A61F22"/>
    <w:multiLevelType w:val="hybridMultilevel"/>
    <w:tmpl w:val="377034C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8071F11"/>
    <w:multiLevelType w:val="hybridMultilevel"/>
    <w:tmpl w:val="316429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387D4A5D"/>
    <w:multiLevelType w:val="hybridMultilevel"/>
    <w:tmpl w:val="227C33C0"/>
    <w:lvl w:ilvl="0" w:tplc="04090019">
      <w:start w:val="1"/>
      <w:numFmt w:val="lowerLetter"/>
      <w:lvlText w:val="%1."/>
      <w:lvlJc w:val="left"/>
      <w:pPr>
        <w:ind w:left="72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39703A2A"/>
    <w:multiLevelType w:val="hybridMultilevel"/>
    <w:tmpl w:val="5D68B7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39A23FCD"/>
    <w:multiLevelType w:val="hybridMultilevel"/>
    <w:tmpl w:val="E00834C8"/>
    <w:lvl w:ilvl="0" w:tplc="FF40CCA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9C7466E"/>
    <w:multiLevelType w:val="hybridMultilevel"/>
    <w:tmpl w:val="5BE48E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AF34052"/>
    <w:multiLevelType w:val="hybridMultilevel"/>
    <w:tmpl w:val="43707C0A"/>
    <w:lvl w:ilvl="0" w:tplc="592A08E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E5A4714"/>
    <w:multiLevelType w:val="hybridMultilevel"/>
    <w:tmpl w:val="398868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3EF8745E"/>
    <w:multiLevelType w:val="hybridMultilevel"/>
    <w:tmpl w:val="598239BA"/>
    <w:lvl w:ilvl="0" w:tplc="717AD68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433058B8"/>
    <w:multiLevelType w:val="hybridMultilevel"/>
    <w:tmpl w:val="125E1B26"/>
    <w:lvl w:ilvl="0" w:tplc="CFC670AC">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nsid w:val="44622BD9"/>
    <w:multiLevelType w:val="hybridMultilevel"/>
    <w:tmpl w:val="99DE88EA"/>
    <w:lvl w:ilvl="0" w:tplc="C680B50E">
      <w:start w:val="7"/>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6A2670A"/>
    <w:multiLevelType w:val="hybridMultilevel"/>
    <w:tmpl w:val="9FDA04C8"/>
    <w:lvl w:ilvl="0" w:tplc="D88E717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486B7E63"/>
    <w:multiLevelType w:val="hybridMultilevel"/>
    <w:tmpl w:val="5F52474E"/>
    <w:lvl w:ilvl="0" w:tplc="D7149194">
      <w:start w:val="1"/>
      <w:numFmt w:val="lowerLetter"/>
      <w:lvlText w:val="%1."/>
      <w:lvlJc w:val="left"/>
      <w:pPr>
        <w:ind w:left="1080" w:hanging="360"/>
      </w:pPr>
      <w:rPr>
        <w:rFonts w:ascii="Times New Roman" w:eastAsia="Calibri" w:hAnsi="Times New Roman" w:cs="Times New Roman"/>
      </w:rPr>
    </w:lvl>
    <w:lvl w:ilvl="1" w:tplc="04090019">
      <w:start w:val="1"/>
      <w:numFmt w:val="lowerLetter"/>
      <w:lvlText w:val="%2."/>
      <w:lvlJc w:val="left"/>
      <w:pPr>
        <w:ind w:left="1800" w:hanging="360"/>
      </w:pPr>
    </w:lvl>
    <w:lvl w:ilvl="2" w:tplc="B9E88AAE">
      <w:start w:val="4"/>
      <w:numFmt w:val="decimal"/>
      <w:lvlText w:val="%3."/>
      <w:lvlJc w:val="left"/>
      <w:pPr>
        <w:ind w:left="2700" w:hanging="360"/>
      </w:pPr>
      <w:rPr>
        <w:rFonts w:hint="default"/>
      </w:rPr>
    </w:lvl>
    <w:lvl w:ilvl="3" w:tplc="1832803E">
      <w:start w:val="1"/>
      <w:numFmt w:val="decimal"/>
      <w:lvlText w:val="%4-"/>
      <w:lvlJc w:val="left"/>
      <w:pPr>
        <w:ind w:left="3240" w:hanging="36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495B6E78"/>
    <w:multiLevelType w:val="hybridMultilevel"/>
    <w:tmpl w:val="665AF6F8"/>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9987DF5"/>
    <w:multiLevelType w:val="hybridMultilevel"/>
    <w:tmpl w:val="4BCC58CA"/>
    <w:lvl w:ilvl="0" w:tplc="3F8E8496">
      <w:start w:val="1"/>
      <w:numFmt w:val="bullet"/>
      <w:pStyle w:val="Timesnewroman"/>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0">
    <w:nsid w:val="4D4F1A89"/>
    <w:multiLevelType w:val="hybridMultilevel"/>
    <w:tmpl w:val="504CF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FF10BE1"/>
    <w:multiLevelType w:val="hybridMultilevel"/>
    <w:tmpl w:val="AFE0B58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500C3294"/>
    <w:multiLevelType w:val="hybridMultilevel"/>
    <w:tmpl w:val="280A61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nsid w:val="531630FA"/>
    <w:multiLevelType w:val="hybridMultilevel"/>
    <w:tmpl w:val="577A7C82"/>
    <w:lvl w:ilvl="0" w:tplc="C5248E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nsid w:val="54E477CB"/>
    <w:multiLevelType w:val="hybridMultilevel"/>
    <w:tmpl w:val="CCE4BF4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nsid w:val="56EF4E02"/>
    <w:multiLevelType w:val="hybridMultilevel"/>
    <w:tmpl w:val="7302A15E"/>
    <w:lvl w:ilvl="0" w:tplc="F37A166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nsid w:val="57E374E5"/>
    <w:multiLevelType w:val="hybridMultilevel"/>
    <w:tmpl w:val="9E50F1F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nsid w:val="585745AE"/>
    <w:multiLevelType w:val="hybridMultilevel"/>
    <w:tmpl w:val="BF6E91B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59AD09B7"/>
    <w:multiLevelType w:val="hybridMultilevel"/>
    <w:tmpl w:val="D53045A6"/>
    <w:lvl w:ilvl="0" w:tplc="04090019">
      <w:start w:val="1"/>
      <w:numFmt w:val="lowerLetter"/>
      <w:lvlText w:val="%1."/>
      <w:lvlJc w:val="left"/>
      <w:pPr>
        <w:ind w:left="720" w:hanging="360"/>
      </w:pPr>
      <w:rPr>
        <w:rFonts w:hint="default"/>
      </w:rPr>
    </w:lvl>
    <w:lvl w:ilvl="1" w:tplc="2132E4F8">
      <w:start w:val="1"/>
      <w:numFmt w:val="upp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nsid w:val="59B41E94"/>
    <w:multiLevelType w:val="hybridMultilevel"/>
    <w:tmpl w:val="86C4B4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nsid w:val="59EA394A"/>
    <w:multiLevelType w:val="hybridMultilevel"/>
    <w:tmpl w:val="3A8C704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5ADC718A"/>
    <w:multiLevelType w:val="hybridMultilevel"/>
    <w:tmpl w:val="326A7998"/>
    <w:lvl w:ilvl="0" w:tplc="04090019">
      <w:start w:val="1"/>
      <w:numFmt w:val="lowerLetter"/>
      <w:lvlText w:val="%1."/>
      <w:lvlJc w:val="left"/>
      <w:pPr>
        <w:ind w:left="72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nsid w:val="5AE24EB6"/>
    <w:multiLevelType w:val="hybridMultilevel"/>
    <w:tmpl w:val="A892976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nsid w:val="5D2358CE"/>
    <w:multiLevelType w:val="hybridMultilevel"/>
    <w:tmpl w:val="40CC2C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4">
    <w:nsid w:val="6228725D"/>
    <w:multiLevelType w:val="hybridMultilevel"/>
    <w:tmpl w:val="53B4A592"/>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630D3954"/>
    <w:multiLevelType w:val="hybridMultilevel"/>
    <w:tmpl w:val="074EA26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nsid w:val="64BC3AAB"/>
    <w:multiLevelType w:val="hybridMultilevel"/>
    <w:tmpl w:val="CE7CDFC8"/>
    <w:lvl w:ilvl="0" w:tplc="0448B68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nsid w:val="696A62B4"/>
    <w:multiLevelType w:val="hybridMultilevel"/>
    <w:tmpl w:val="D96C9DA6"/>
    <w:lvl w:ilvl="0" w:tplc="3454FF6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8">
    <w:nsid w:val="69A05D03"/>
    <w:multiLevelType w:val="hybridMultilevel"/>
    <w:tmpl w:val="F04406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
    <w:nsid w:val="6C4B4C8F"/>
    <w:multiLevelType w:val="hybridMultilevel"/>
    <w:tmpl w:val="A69AE640"/>
    <w:lvl w:ilvl="0" w:tplc="04090019">
      <w:start w:val="1"/>
      <w:numFmt w:val="lowerLetter"/>
      <w:lvlText w:val="%1."/>
      <w:lvlJc w:val="left"/>
      <w:pPr>
        <w:ind w:left="720" w:hanging="360"/>
      </w:pPr>
      <w:rPr>
        <w:rFonts w:hint="default"/>
      </w:rPr>
    </w:lvl>
    <w:lvl w:ilvl="1" w:tplc="2132E4F8">
      <w:start w:val="1"/>
      <w:numFmt w:val="upp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0">
    <w:nsid w:val="6C721A69"/>
    <w:multiLevelType w:val="hybridMultilevel"/>
    <w:tmpl w:val="A96C0D8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6EA86A81"/>
    <w:multiLevelType w:val="hybridMultilevel"/>
    <w:tmpl w:val="F49468C6"/>
    <w:lvl w:ilvl="0" w:tplc="50123EF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2">
    <w:nsid w:val="6F0151E9"/>
    <w:multiLevelType w:val="hybridMultilevel"/>
    <w:tmpl w:val="1F22B58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nsid w:val="6F612520"/>
    <w:multiLevelType w:val="hybridMultilevel"/>
    <w:tmpl w:val="D30E4170"/>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703E4D2F"/>
    <w:multiLevelType w:val="hybridMultilevel"/>
    <w:tmpl w:val="7A12873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nsid w:val="7142300C"/>
    <w:multiLevelType w:val="hybridMultilevel"/>
    <w:tmpl w:val="CF9E744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nsid w:val="7188496E"/>
    <w:multiLevelType w:val="hybridMultilevel"/>
    <w:tmpl w:val="9A7052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71BB6212"/>
    <w:multiLevelType w:val="hybridMultilevel"/>
    <w:tmpl w:val="15B65042"/>
    <w:lvl w:ilvl="0" w:tplc="0409000F">
      <w:start w:val="9"/>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71FD3DA6"/>
    <w:multiLevelType w:val="hybridMultilevel"/>
    <w:tmpl w:val="B17ED5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731B3278"/>
    <w:multiLevelType w:val="hybridMultilevel"/>
    <w:tmpl w:val="CF58F71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7672539D"/>
    <w:multiLevelType w:val="hybridMultilevel"/>
    <w:tmpl w:val="D3285E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779E3CBF"/>
    <w:multiLevelType w:val="hybridMultilevel"/>
    <w:tmpl w:val="538E048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79197FA2"/>
    <w:multiLevelType w:val="hybridMultilevel"/>
    <w:tmpl w:val="78A49E1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79B61121"/>
    <w:multiLevelType w:val="hybridMultilevel"/>
    <w:tmpl w:val="A934BBD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4">
    <w:nsid w:val="7DEE6474"/>
    <w:multiLevelType w:val="hybridMultilevel"/>
    <w:tmpl w:val="0ACA60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9"/>
  </w:num>
  <w:num w:numId="2">
    <w:abstractNumId w:val="46"/>
  </w:num>
  <w:num w:numId="3">
    <w:abstractNumId w:val="15"/>
  </w:num>
  <w:num w:numId="4">
    <w:abstractNumId w:val="24"/>
  </w:num>
  <w:num w:numId="5">
    <w:abstractNumId w:val="0"/>
  </w:num>
  <w:num w:numId="6">
    <w:abstractNumId w:val="13"/>
  </w:num>
  <w:num w:numId="7">
    <w:abstractNumId w:val="30"/>
  </w:num>
  <w:num w:numId="8">
    <w:abstractNumId w:val="14"/>
  </w:num>
  <w:num w:numId="9">
    <w:abstractNumId w:val="53"/>
  </w:num>
  <w:num w:numId="10">
    <w:abstractNumId w:val="44"/>
  </w:num>
  <w:num w:numId="11">
    <w:abstractNumId w:val="11"/>
  </w:num>
  <w:num w:numId="12">
    <w:abstractNumId w:val="43"/>
  </w:num>
  <w:num w:numId="13">
    <w:abstractNumId w:val="67"/>
  </w:num>
  <w:num w:numId="14">
    <w:abstractNumId w:val="66"/>
  </w:num>
  <w:num w:numId="15">
    <w:abstractNumId w:val="71"/>
  </w:num>
  <w:num w:numId="16">
    <w:abstractNumId w:val="39"/>
  </w:num>
  <w:num w:numId="17">
    <w:abstractNumId w:val="31"/>
  </w:num>
  <w:num w:numId="18">
    <w:abstractNumId w:val="55"/>
  </w:num>
  <w:num w:numId="19">
    <w:abstractNumId w:val="47"/>
  </w:num>
  <w:num w:numId="20">
    <w:abstractNumId w:val="9"/>
  </w:num>
  <w:num w:numId="21">
    <w:abstractNumId w:val="45"/>
  </w:num>
  <w:num w:numId="22">
    <w:abstractNumId w:val="17"/>
  </w:num>
  <w:num w:numId="23">
    <w:abstractNumId w:val="50"/>
  </w:num>
  <w:num w:numId="24">
    <w:abstractNumId w:val="7"/>
  </w:num>
  <w:num w:numId="25">
    <w:abstractNumId w:val="26"/>
  </w:num>
  <w:num w:numId="26">
    <w:abstractNumId w:val="8"/>
  </w:num>
  <w:num w:numId="27">
    <w:abstractNumId w:val="77"/>
  </w:num>
  <w:num w:numId="28">
    <w:abstractNumId w:val="41"/>
  </w:num>
  <w:num w:numId="29">
    <w:abstractNumId w:val="20"/>
  </w:num>
  <w:num w:numId="30">
    <w:abstractNumId w:val="12"/>
  </w:num>
  <w:num w:numId="31">
    <w:abstractNumId w:val="18"/>
  </w:num>
  <w:num w:numId="32">
    <w:abstractNumId w:val="80"/>
  </w:num>
  <w:num w:numId="33">
    <w:abstractNumId w:val="23"/>
  </w:num>
  <w:num w:numId="34">
    <w:abstractNumId w:val="83"/>
  </w:num>
  <w:num w:numId="35">
    <w:abstractNumId w:val="56"/>
  </w:num>
  <w:num w:numId="36">
    <w:abstractNumId w:val="69"/>
  </w:num>
  <w:num w:numId="37">
    <w:abstractNumId w:val="28"/>
  </w:num>
  <w:num w:numId="38">
    <w:abstractNumId w:val="63"/>
  </w:num>
  <w:num w:numId="39">
    <w:abstractNumId w:val="16"/>
  </w:num>
  <w:num w:numId="40">
    <w:abstractNumId w:val="52"/>
  </w:num>
  <w:num w:numId="41">
    <w:abstractNumId w:val="72"/>
  </w:num>
  <w:num w:numId="42">
    <w:abstractNumId w:val="36"/>
  </w:num>
  <w:num w:numId="43">
    <w:abstractNumId w:val="57"/>
  </w:num>
  <w:num w:numId="44">
    <w:abstractNumId w:val="37"/>
  </w:num>
  <w:num w:numId="45">
    <w:abstractNumId w:val="59"/>
  </w:num>
  <w:num w:numId="46">
    <w:abstractNumId w:val="10"/>
  </w:num>
  <w:num w:numId="47">
    <w:abstractNumId w:val="22"/>
  </w:num>
  <w:num w:numId="48">
    <w:abstractNumId w:val="68"/>
  </w:num>
  <w:num w:numId="49">
    <w:abstractNumId w:val="58"/>
  </w:num>
  <w:num w:numId="50">
    <w:abstractNumId w:val="34"/>
  </w:num>
  <w:num w:numId="51">
    <w:abstractNumId w:val="75"/>
  </w:num>
  <w:num w:numId="52">
    <w:abstractNumId w:val="38"/>
  </w:num>
  <w:num w:numId="53">
    <w:abstractNumId w:val="54"/>
  </w:num>
  <w:num w:numId="54">
    <w:abstractNumId w:val="79"/>
  </w:num>
  <w:num w:numId="55">
    <w:abstractNumId w:val="27"/>
  </w:num>
  <w:num w:numId="56">
    <w:abstractNumId w:val="42"/>
  </w:num>
  <w:num w:numId="57">
    <w:abstractNumId w:val="60"/>
  </w:num>
  <w:num w:numId="58">
    <w:abstractNumId w:val="82"/>
  </w:num>
  <w:num w:numId="59">
    <w:abstractNumId w:val="51"/>
  </w:num>
  <w:num w:numId="60">
    <w:abstractNumId w:val="33"/>
  </w:num>
  <w:num w:numId="61">
    <w:abstractNumId w:val="78"/>
  </w:num>
  <w:num w:numId="62">
    <w:abstractNumId w:val="35"/>
  </w:num>
  <w:num w:numId="63">
    <w:abstractNumId w:val="64"/>
  </w:num>
  <w:num w:numId="64">
    <w:abstractNumId w:val="32"/>
  </w:num>
  <w:num w:numId="65">
    <w:abstractNumId w:val="70"/>
  </w:num>
  <w:num w:numId="66">
    <w:abstractNumId w:val="73"/>
  </w:num>
  <w:num w:numId="67">
    <w:abstractNumId w:val="25"/>
  </w:num>
  <w:num w:numId="68">
    <w:abstractNumId w:val="3"/>
  </w:num>
  <w:num w:numId="69">
    <w:abstractNumId w:val="2"/>
  </w:num>
  <w:num w:numId="70">
    <w:abstractNumId w:val="62"/>
  </w:num>
  <w:num w:numId="71">
    <w:abstractNumId w:val="1"/>
  </w:num>
  <w:num w:numId="72">
    <w:abstractNumId w:val="74"/>
  </w:num>
  <w:num w:numId="73">
    <w:abstractNumId w:val="21"/>
  </w:num>
  <w:num w:numId="74">
    <w:abstractNumId w:val="61"/>
  </w:num>
  <w:num w:numId="75">
    <w:abstractNumId w:val="29"/>
  </w:num>
  <w:num w:numId="76">
    <w:abstractNumId w:val="81"/>
  </w:num>
  <w:num w:numId="77">
    <w:abstractNumId w:val="4"/>
  </w:num>
  <w:num w:numId="78">
    <w:abstractNumId w:val="5"/>
  </w:num>
  <w:num w:numId="79">
    <w:abstractNumId w:val="76"/>
  </w:num>
  <w:num w:numId="80">
    <w:abstractNumId w:val="6"/>
  </w:num>
  <w:num w:numId="81">
    <w:abstractNumId w:val="65"/>
  </w:num>
  <w:num w:numId="82">
    <w:abstractNumId w:val="48"/>
  </w:num>
  <w:num w:numId="83">
    <w:abstractNumId w:val="19"/>
  </w:num>
  <w:num w:numId="84">
    <w:abstractNumId w:val="84"/>
  </w:num>
  <w:num w:numId="85">
    <w:abstractNumId w:val="40"/>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hideSpellingErrors/>
  <w:proofState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DA8"/>
    <w:rsid w:val="00001108"/>
    <w:rsid w:val="00002E03"/>
    <w:rsid w:val="00004C45"/>
    <w:rsid w:val="00005B8A"/>
    <w:rsid w:val="0000658F"/>
    <w:rsid w:val="0001332C"/>
    <w:rsid w:val="0001649B"/>
    <w:rsid w:val="0001740F"/>
    <w:rsid w:val="00017DAC"/>
    <w:rsid w:val="00022F67"/>
    <w:rsid w:val="00024B07"/>
    <w:rsid w:val="00024D86"/>
    <w:rsid w:val="00026BD1"/>
    <w:rsid w:val="00040B11"/>
    <w:rsid w:val="00046861"/>
    <w:rsid w:val="00046AB4"/>
    <w:rsid w:val="00051175"/>
    <w:rsid w:val="00053BB6"/>
    <w:rsid w:val="00053FB6"/>
    <w:rsid w:val="0005607C"/>
    <w:rsid w:val="000620D0"/>
    <w:rsid w:val="0006388B"/>
    <w:rsid w:val="00064F9D"/>
    <w:rsid w:val="00065A9A"/>
    <w:rsid w:val="000662A5"/>
    <w:rsid w:val="00071AA1"/>
    <w:rsid w:val="00077305"/>
    <w:rsid w:val="000777AA"/>
    <w:rsid w:val="0008083D"/>
    <w:rsid w:val="0008393E"/>
    <w:rsid w:val="00085592"/>
    <w:rsid w:val="00085C52"/>
    <w:rsid w:val="00094CC7"/>
    <w:rsid w:val="000951FB"/>
    <w:rsid w:val="0009611D"/>
    <w:rsid w:val="00096B5F"/>
    <w:rsid w:val="000970A5"/>
    <w:rsid w:val="00097F8A"/>
    <w:rsid w:val="000A6880"/>
    <w:rsid w:val="000A7D4A"/>
    <w:rsid w:val="000B13C2"/>
    <w:rsid w:val="000B1F22"/>
    <w:rsid w:val="000B205B"/>
    <w:rsid w:val="000B436D"/>
    <w:rsid w:val="000B4C7F"/>
    <w:rsid w:val="000C1A16"/>
    <w:rsid w:val="000C63D9"/>
    <w:rsid w:val="000D6352"/>
    <w:rsid w:val="000D7ACD"/>
    <w:rsid w:val="000E2B65"/>
    <w:rsid w:val="000E37F7"/>
    <w:rsid w:val="000E6DCE"/>
    <w:rsid w:val="000E71A0"/>
    <w:rsid w:val="000F382B"/>
    <w:rsid w:val="000F3DFF"/>
    <w:rsid w:val="000F5037"/>
    <w:rsid w:val="000F541A"/>
    <w:rsid w:val="000F5AA3"/>
    <w:rsid w:val="000F5C8F"/>
    <w:rsid w:val="000F6F61"/>
    <w:rsid w:val="001026C3"/>
    <w:rsid w:val="00102A09"/>
    <w:rsid w:val="00102C1A"/>
    <w:rsid w:val="00103837"/>
    <w:rsid w:val="0011023D"/>
    <w:rsid w:val="001134C0"/>
    <w:rsid w:val="00113ADD"/>
    <w:rsid w:val="00113E86"/>
    <w:rsid w:val="00114BD0"/>
    <w:rsid w:val="00120E2F"/>
    <w:rsid w:val="00122AA5"/>
    <w:rsid w:val="001235D7"/>
    <w:rsid w:val="00124540"/>
    <w:rsid w:val="00126CF7"/>
    <w:rsid w:val="00131206"/>
    <w:rsid w:val="001348EE"/>
    <w:rsid w:val="00135D03"/>
    <w:rsid w:val="0014130E"/>
    <w:rsid w:val="001419AC"/>
    <w:rsid w:val="001439D3"/>
    <w:rsid w:val="00143DF7"/>
    <w:rsid w:val="001448C3"/>
    <w:rsid w:val="00145BC9"/>
    <w:rsid w:val="00147A51"/>
    <w:rsid w:val="00153BB3"/>
    <w:rsid w:val="001611A9"/>
    <w:rsid w:val="001714F0"/>
    <w:rsid w:val="00176303"/>
    <w:rsid w:val="00180145"/>
    <w:rsid w:val="00180908"/>
    <w:rsid w:val="00181069"/>
    <w:rsid w:val="00182ACA"/>
    <w:rsid w:val="00184D3B"/>
    <w:rsid w:val="00186353"/>
    <w:rsid w:val="00187657"/>
    <w:rsid w:val="00190AD1"/>
    <w:rsid w:val="001927B8"/>
    <w:rsid w:val="00194444"/>
    <w:rsid w:val="00194994"/>
    <w:rsid w:val="00197A64"/>
    <w:rsid w:val="001A3097"/>
    <w:rsid w:val="001A3A54"/>
    <w:rsid w:val="001A412C"/>
    <w:rsid w:val="001A54F7"/>
    <w:rsid w:val="001B0B00"/>
    <w:rsid w:val="001B13F7"/>
    <w:rsid w:val="001B1E92"/>
    <w:rsid w:val="001B3055"/>
    <w:rsid w:val="001B786E"/>
    <w:rsid w:val="001C1B1E"/>
    <w:rsid w:val="001C2E6E"/>
    <w:rsid w:val="001C73C9"/>
    <w:rsid w:val="001D00D1"/>
    <w:rsid w:val="001D0CD5"/>
    <w:rsid w:val="001D1336"/>
    <w:rsid w:val="001D1B48"/>
    <w:rsid w:val="001E0390"/>
    <w:rsid w:val="001E19A5"/>
    <w:rsid w:val="00200E99"/>
    <w:rsid w:val="00201B52"/>
    <w:rsid w:val="002039B2"/>
    <w:rsid w:val="00205D92"/>
    <w:rsid w:val="002073AF"/>
    <w:rsid w:val="00214353"/>
    <w:rsid w:val="00222F16"/>
    <w:rsid w:val="00223149"/>
    <w:rsid w:val="00230994"/>
    <w:rsid w:val="00230D89"/>
    <w:rsid w:val="00233B2D"/>
    <w:rsid w:val="002347BF"/>
    <w:rsid w:val="00237540"/>
    <w:rsid w:val="0023777F"/>
    <w:rsid w:val="00240932"/>
    <w:rsid w:val="00243630"/>
    <w:rsid w:val="00244B24"/>
    <w:rsid w:val="0024606D"/>
    <w:rsid w:val="00246D1F"/>
    <w:rsid w:val="002509DD"/>
    <w:rsid w:val="00252CD8"/>
    <w:rsid w:val="002552B3"/>
    <w:rsid w:val="00256015"/>
    <w:rsid w:val="00256470"/>
    <w:rsid w:val="0026606F"/>
    <w:rsid w:val="0027046E"/>
    <w:rsid w:val="002704BC"/>
    <w:rsid w:val="0027060B"/>
    <w:rsid w:val="002726B4"/>
    <w:rsid w:val="002730A9"/>
    <w:rsid w:val="00275321"/>
    <w:rsid w:val="00275A10"/>
    <w:rsid w:val="002767EF"/>
    <w:rsid w:val="002830B2"/>
    <w:rsid w:val="00284504"/>
    <w:rsid w:val="00285983"/>
    <w:rsid w:val="00290CE0"/>
    <w:rsid w:val="002A156F"/>
    <w:rsid w:val="002A17E8"/>
    <w:rsid w:val="002A340F"/>
    <w:rsid w:val="002A3DF8"/>
    <w:rsid w:val="002A3F7C"/>
    <w:rsid w:val="002A5FE7"/>
    <w:rsid w:val="002A7790"/>
    <w:rsid w:val="002B18E3"/>
    <w:rsid w:val="002B19AA"/>
    <w:rsid w:val="002C2F11"/>
    <w:rsid w:val="002C3859"/>
    <w:rsid w:val="002C64F9"/>
    <w:rsid w:val="002D303A"/>
    <w:rsid w:val="002E14E5"/>
    <w:rsid w:val="002E1534"/>
    <w:rsid w:val="002E7014"/>
    <w:rsid w:val="003017E2"/>
    <w:rsid w:val="00301FCC"/>
    <w:rsid w:val="0030444E"/>
    <w:rsid w:val="0030589B"/>
    <w:rsid w:val="00306022"/>
    <w:rsid w:val="003076C8"/>
    <w:rsid w:val="00310C75"/>
    <w:rsid w:val="00321310"/>
    <w:rsid w:val="00332864"/>
    <w:rsid w:val="00332FDB"/>
    <w:rsid w:val="00334C0E"/>
    <w:rsid w:val="0033505E"/>
    <w:rsid w:val="00341B2C"/>
    <w:rsid w:val="00344B46"/>
    <w:rsid w:val="003568F8"/>
    <w:rsid w:val="00356FA2"/>
    <w:rsid w:val="00357657"/>
    <w:rsid w:val="00361BB3"/>
    <w:rsid w:val="003656ED"/>
    <w:rsid w:val="00367047"/>
    <w:rsid w:val="003733E9"/>
    <w:rsid w:val="00374C82"/>
    <w:rsid w:val="003753BD"/>
    <w:rsid w:val="003807FF"/>
    <w:rsid w:val="00381194"/>
    <w:rsid w:val="0038124B"/>
    <w:rsid w:val="0038388D"/>
    <w:rsid w:val="00390320"/>
    <w:rsid w:val="00390E47"/>
    <w:rsid w:val="00391C27"/>
    <w:rsid w:val="00392B50"/>
    <w:rsid w:val="003950F2"/>
    <w:rsid w:val="003A0C20"/>
    <w:rsid w:val="003A1CB4"/>
    <w:rsid w:val="003A45AA"/>
    <w:rsid w:val="003A4846"/>
    <w:rsid w:val="003B07C0"/>
    <w:rsid w:val="003B1B5F"/>
    <w:rsid w:val="003B5AD4"/>
    <w:rsid w:val="003C625C"/>
    <w:rsid w:val="003D4992"/>
    <w:rsid w:val="003D689F"/>
    <w:rsid w:val="003E1940"/>
    <w:rsid w:val="003E4C8F"/>
    <w:rsid w:val="003E77C8"/>
    <w:rsid w:val="003F232B"/>
    <w:rsid w:val="003F4FDB"/>
    <w:rsid w:val="003F51E7"/>
    <w:rsid w:val="003F7EEC"/>
    <w:rsid w:val="0040191D"/>
    <w:rsid w:val="004045A1"/>
    <w:rsid w:val="00410BBF"/>
    <w:rsid w:val="00410F71"/>
    <w:rsid w:val="0041221F"/>
    <w:rsid w:val="0041240C"/>
    <w:rsid w:val="0041583E"/>
    <w:rsid w:val="00420275"/>
    <w:rsid w:val="00422980"/>
    <w:rsid w:val="00424F03"/>
    <w:rsid w:val="00430269"/>
    <w:rsid w:val="00434B9A"/>
    <w:rsid w:val="00434C2B"/>
    <w:rsid w:val="00435A98"/>
    <w:rsid w:val="00442B5D"/>
    <w:rsid w:val="00446723"/>
    <w:rsid w:val="00446904"/>
    <w:rsid w:val="004506A8"/>
    <w:rsid w:val="00451288"/>
    <w:rsid w:val="004529CC"/>
    <w:rsid w:val="00455130"/>
    <w:rsid w:val="00456D1C"/>
    <w:rsid w:val="00460867"/>
    <w:rsid w:val="00463DE1"/>
    <w:rsid w:val="00465E6C"/>
    <w:rsid w:val="00471F3E"/>
    <w:rsid w:val="00473E52"/>
    <w:rsid w:val="00481116"/>
    <w:rsid w:val="004837CF"/>
    <w:rsid w:val="00484BC1"/>
    <w:rsid w:val="00491933"/>
    <w:rsid w:val="00492981"/>
    <w:rsid w:val="00494FC6"/>
    <w:rsid w:val="004A29E6"/>
    <w:rsid w:val="004A4A22"/>
    <w:rsid w:val="004A4CEA"/>
    <w:rsid w:val="004A6166"/>
    <w:rsid w:val="004B3079"/>
    <w:rsid w:val="004B4B62"/>
    <w:rsid w:val="004B5107"/>
    <w:rsid w:val="004C0E1D"/>
    <w:rsid w:val="004C2E7F"/>
    <w:rsid w:val="004D130B"/>
    <w:rsid w:val="004D7D07"/>
    <w:rsid w:val="004E0FD0"/>
    <w:rsid w:val="004E2353"/>
    <w:rsid w:val="004E2828"/>
    <w:rsid w:val="004E3D2E"/>
    <w:rsid w:val="004E700C"/>
    <w:rsid w:val="004F0EA7"/>
    <w:rsid w:val="004F2009"/>
    <w:rsid w:val="004F47B6"/>
    <w:rsid w:val="004F7E16"/>
    <w:rsid w:val="00500BDF"/>
    <w:rsid w:val="0050109A"/>
    <w:rsid w:val="005036F8"/>
    <w:rsid w:val="005108C9"/>
    <w:rsid w:val="00511587"/>
    <w:rsid w:val="0052074E"/>
    <w:rsid w:val="00521C24"/>
    <w:rsid w:val="00522A3E"/>
    <w:rsid w:val="00523E77"/>
    <w:rsid w:val="0052727F"/>
    <w:rsid w:val="00530747"/>
    <w:rsid w:val="005307F5"/>
    <w:rsid w:val="005338EE"/>
    <w:rsid w:val="00534AE7"/>
    <w:rsid w:val="00534FE0"/>
    <w:rsid w:val="00535531"/>
    <w:rsid w:val="00542C00"/>
    <w:rsid w:val="00543DBC"/>
    <w:rsid w:val="00545D2D"/>
    <w:rsid w:val="005616EE"/>
    <w:rsid w:val="00563214"/>
    <w:rsid w:val="0056483C"/>
    <w:rsid w:val="00567A70"/>
    <w:rsid w:val="005715ED"/>
    <w:rsid w:val="00580CF7"/>
    <w:rsid w:val="00583C64"/>
    <w:rsid w:val="00583DA8"/>
    <w:rsid w:val="00586B7C"/>
    <w:rsid w:val="00591737"/>
    <w:rsid w:val="005948F8"/>
    <w:rsid w:val="00596160"/>
    <w:rsid w:val="00596E6C"/>
    <w:rsid w:val="005A14A2"/>
    <w:rsid w:val="005A2F64"/>
    <w:rsid w:val="005A6B4C"/>
    <w:rsid w:val="005B1476"/>
    <w:rsid w:val="005B1B22"/>
    <w:rsid w:val="005B2DF5"/>
    <w:rsid w:val="005B3B6E"/>
    <w:rsid w:val="005B6078"/>
    <w:rsid w:val="005C03DE"/>
    <w:rsid w:val="005C0BDE"/>
    <w:rsid w:val="005C12F6"/>
    <w:rsid w:val="005C1C98"/>
    <w:rsid w:val="005C296F"/>
    <w:rsid w:val="005C4DDD"/>
    <w:rsid w:val="005C625C"/>
    <w:rsid w:val="005C7876"/>
    <w:rsid w:val="005D28E0"/>
    <w:rsid w:val="005D343D"/>
    <w:rsid w:val="005D415A"/>
    <w:rsid w:val="005E2184"/>
    <w:rsid w:val="005E25BF"/>
    <w:rsid w:val="005E7ABD"/>
    <w:rsid w:val="005E7E15"/>
    <w:rsid w:val="005F2624"/>
    <w:rsid w:val="005F3262"/>
    <w:rsid w:val="005F402E"/>
    <w:rsid w:val="005F7809"/>
    <w:rsid w:val="0060454A"/>
    <w:rsid w:val="006122D0"/>
    <w:rsid w:val="00612A46"/>
    <w:rsid w:val="0061568A"/>
    <w:rsid w:val="00615E3E"/>
    <w:rsid w:val="00615F53"/>
    <w:rsid w:val="00616C60"/>
    <w:rsid w:val="006176F0"/>
    <w:rsid w:val="006216D2"/>
    <w:rsid w:val="0062173D"/>
    <w:rsid w:val="00622290"/>
    <w:rsid w:val="00622D33"/>
    <w:rsid w:val="00625921"/>
    <w:rsid w:val="00625961"/>
    <w:rsid w:val="0062750E"/>
    <w:rsid w:val="006301BC"/>
    <w:rsid w:val="00630933"/>
    <w:rsid w:val="00635B2D"/>
    <w:rsid w:val="00636D2C"/>
    <w:rsid w:val="00637C59"/>
    <w:rsid w:val="00637E7C"/>
    <w:rsid w:val="00643BD2"/>
    <w:rsid w:val="00652297"/>
    <w:rsid w:val="00653F9E"/>
    <w:rsid w:val="00655710"/>
    <w:rsid w:val="00656DEE"/>
    <w:rsid w:val="006572AD"/>
    <w:rsid w:val="00657382"/>
    <w:rsid w:val="006579D7"/>
    <w:rsid w:val="006605D5"/>
    <w:rsid w:val="00662830"/>
    <w:rsid w:val="006705F8"/>
    <w:rsid w:val="00671310"/>
    <w:rsid w:val="006713FD"/>
    <w:rsid w:val="00673365"/>
    <w:rsid w:val="00676092"/>
    <w:rsid w:val="00680E20"/>
    <w:rsid w:val="00682A7D"/>
    <w:rsid w:val="006871F2"/>
    <w:rsid w:val="00691A69"/>
    <w:rsid w:val="00693873"/>
    <w:rsid w:val="00696C07"/>
    <w:rsid w:val="00697CE2"/>
    <w:rsid w:val="006A09D8"/>
    <w:rsid w:val="006A6BD4"/>
    <w:rsid w:val="006A7608"/>
    <w:rsid w:val="006A7F48"/>
    <w:rsid w:val="006B1A44"/>
    <w:rsid w:val="006B2881"/>
    <w:rsid w:val="006D0230"/>
    <w:rsid w:val="006D0C24"/>
    <w:rsid w:val="006D0DCD"/>
    <w:rsid w:val="006D5DCD"/>
    <w:rsid w:val="006E0973"/>
    <w:rsid w:val="006E4778"/>
    <w:rsid w:val="006E59E1"/>
    <w:rsid w:val="006E6789"/>
    <w:rsid w:val="006E6861"/>
    <w:rsid w:val="006E6905"/>
    <w:rsid w:val="006E7239"/>
    <w:rsid w:val="006F04E5"/>
    <w:rsid w:val="006F7B67"/>
    <w:rsid w:val="00701409"/>
    <w:rsid w:val="007024C7"/>
    <w:rsid w:val="007030A7"/>
    <w:rsid w:val="00704462"/>
    <w:rsid w:val="007059CD"/>
    <w:rsid w:val="00712F3B"/>
    <w:rsid w:val="00715D9D"/>
    <w:rsid w:val="007223C2"/>
    <w:rsid w:val="00726417"/>
    <w:rsid w:val="007316B2"/>
    <w:rsid w:val="00732D79"/>
    <w:rsid w:val="00737426"/>
    <w:rsid w:val="0074298D"/>
    <w:rsid w:val="00742C01"/>
    <w:rsid w:val="00744D18"/>
    <w:rsid w:val="007450C9"/>
    <w:rsid w:val="007452A3"/>
    <w:rsid w:val="00747459"/>
    <w:rsid w:val="007479F9"/>
    <w:rsid w:val="00750E65"/>
    <w:rsid w:val="00751BDC"/>
    <w:rsid w:val="0075343D"/>
    <w:rsid w:val="00753ABA"/>
    <w:rsid w:val="00754FB4"/>
    <w:rsid w:val="007634EB"/>
    <w:rsid w:val="007646D9"/>
    <w:rsid w:val="00772059"/>
    <w:rsid w:val="00772A3D"/>
    <w:rsid w:val="007750E8"/>
    <w:rsid w:val="0078736E"/>
    <w:rsid w:val="007907A1"/>
    <w:rsid w:val="00790B3A"/>
    <w:rsid w:val="007A0ED9"/>
    <w:rsid w:val="007A16FF"/>
    <w:rsid w:val="007A1B9F"/>
    <w:rsid w:val="007A1C66"/>
    <w:rsid w:val="007A4F01"/>
    <w:rsid w:val="007B0EC6"/>
    <w:rsid w:val="007B1171"/>
    <w:rsid w:val="007B2FC8"/>
    <w:rsid w:val="007C2E6B"/>
    <w:rsid w:val="007D0BC0"/>
    <w:rsid w:val="007D34CB"/>
    <w:rsid w:val="007D51C6"/>
    <w:rsid w:val="007D69DD"/>
    <w:rsid w:val="007D7D98"/>
    <w:rsid w:val="007E30EB"/>
    <w:rsid w:val="007E5178"/>
    <w:rsid w:val="007F24CD"/>
    <w:rsid w:val="007F272A"/>
    <w:rsid w:val="007F5E92"/>
    <w:rsid w:val="007F600F"/>
    <w:rsid w:val="0080141B"/>
    <w:rsid w:val="00806ED7"/>
    <w:rsid w:val="00813B20"/>
    <w:rsid w:val="00820D9C"/>
    <w:rsid w:val="00821497"/>
    <w:rsid w:val="00825764"/>
    <w:rsid w:val="008304AC"/>
    <w:rsid w:val="00830905"/>
    <w:rsid w:val="008413B0"/>
    <w:rsid w:val="008434A6"/>
    <w:rsid w:val="00843E6A"/>
    <w:rsid w:val="00844D91"/>
    <w:rsid w:val="00846743"/>
    <w:rsid w:val="00852513"/>
    <w:rsid w:val="00855D15"/>
    <w:rsid w:val="00856241"/>
    <w:rsid w:val="00857E5E"/>
    <w:rsid w:val="00860369"/>
    <w:rsid w:val="00860F00"/>
    <w:rsid w:val="00860FC1"/>
    <w:rsid w:val="00862329"/>
    <w:rsid w:val="0086361C"/>
    <w:rsid w:val="008653D5"/>
    <w:rsid w:val="00865D58"/>
    <w:rsid w:val="00875975"/>
    <w:rsid w:val="008767E3"/>
    <w:rsid w:val="00885EE1"/>
    <w:rsid w:val="00886CB1"/>
    <w:rsid w:val="0088796F"/>
    <w:rsid w:val="008908E5"/>
    <w:rsid w:val="00891AC3"/>
    <w:rsid w:val="00892AE0"/>
    <w:rsid w:val="00893F09"/>
    <w:rsid w:val="008A1402"/>
    <w:rsid w:val="008A2534"/>
    <w:rsid w:val="008A7AEB"/>
    <w:rsid w:val="008B04E4"/>
    <w:rsid w:val="008B0B27"/>
    <w:rsid w:val="008B4EFD"/>
    <w:rsid w:val="008C316C"/>
    <w:rsid w:val="008C373F"/>
    <w:rsid w:val="008C5FF3"/>
    <w:rsid w:val="008C71B8"/>
    <w:rsid w:val="008D068E"/>
    <w:rsid w:val="008D0891"/>
    <w:rsid w:val="008E08A1"/>
    <w:rsid w:val="008E159F"/>
    <w:rsid w:val="008E380F"/>
    <w:rsid w:val="008E422D"/>
    <w:rsid w:val="008E49E9"/>
    <w:rsid w:val="008E670C"/>
    <w:rsid w:val="008E71B3"/>
    <w:rsid w:val="008E7A41"/>
    <w:rsid w:val="008F1AF8"/>
    <w:rsid w:val="008F4190"/>
    <w:rsid w:val="00902495"/>
    <w:rsid w:val="00903036"/>
    <w:rsid w:val="009050AA"/>
    <w:rsid w:val="00907924"/>
    <w:rsid w:val="00910148"/>
    <w:rsid w:val="00914AC1"/>
    <w:rsid w:val="00917534"/>
    <w:rsid w:val="00922371"/>
    <w:rsid w:val="00923EA0"/>
    <w:rsid w:val="00925223"/>
    <w:rsid w:val="0092716F"/>
    <w:rsid w:val="00935C1E"/>
    <w:rsid w:val="009369E5"/>
    <w:rsid w:val="009404AA"/>
    <w:rsid w:val="009407CC"/>
    <w:rsid w:val="0094299D"/>
    <w:rsid w:val="00944865"/>
    <w:rsid w:val="0094559C"/>
    <w:rsid w:val="0095150B"/>
    <w:rsid w:val="00952C16"/>
    <w:rsid w:val="0095386E"/>
    <w:rsid w:val="009570C1"/>
    <w:rsid w:val="0096177A"/>
    <w:rsid w:val="009622B1"/>
    <w:rsid w:val="009672EB"/>
    <w:rsid w:val="00971864"/>
    <w:rsid w:val="009839C7"/>
    <w:rsid w:val="009862FC"/>
    <w:rsid w:val="00990261"/>
    <w:rsid w:val="009931A8"/>
    <w:rsid w:val="0099678A"/>
    <w:rsid w:val="00996AB8"/>
    <w:rsid w:val="009975C0"/>
    <w:rsid w:val="00997AA3"/>
    <w:rsid w:val="009A0177"/>
    <w:rsid w:val="009A5CA6"/>
    <w:rsid w:val="009B3281"/>
    <w:rsid w:val="009B79DF"/>
    <w:rsid w:val="009C02A1"/>
    <w:rsid w:val="009C47FD"/>
    <w:rsid w:val="009C5282"/>
    <w:rsid w:val="009C7C6A"/>
    <w:rsid w:val="009D142F"/>
    <w:rsid w:val="009D2028"/>
    <w:rsid w:val="009D4158"/>
    <w:rsid w:val="009D62C4"/>
    <w:rsid w:val="009D6A40"/>
    <w:rsid w:val="009E48B8"/>
    <w:rsid w:val="009E59CF"/>
    <w:rsid w:val="009F05D5"/>
    <w:rsid w:val="009F22EB"/>
    <w:rsid w:val="009F36CF"/>
    <w:rsid w:val="00A00FF7"/>
    <w:rsid w:val="00A071A9"/>
    <w:rsid w:val="00A07699"/>
    <w:rsid w:val="00A12D20"/>
    <w:rsid w:val="00A137F0"/>
    <w:rsid w:val="00A17031"/>
    <w:rsid w:val="00A220C1"/>
    <w:rsid w:val="00A259A8"/>
    <w:rsid w:val="00A25B3E"/>
    <w:rsid w:val="00A27BAC"/>
    <w:rsid w:val="00A305A3"/>
    <w:rsid w:val="00A349FA"/>
    <w:rsid w:val="00A41588"/>
    <w:rsid w:val="00A444C8"/>
    <w:rsid w:val="00A447BA"/>
    <w:rsid w:val="00A458A4"/>
    <w:rsid w:val="00A458E0"/>
    <w:rsid w:val="00A50086"/>
    <w:rsid w:val="00A52145"/>
    <w:rsid w:val="00A52A13"/>
    <w:rsid w:val="00A52D02"/>
    <w:rsid w:val="00A5381F"/>
    <w:rsid w:val="00A53DF8"/>
    <w:rsid w:val="00A53FE4"/>
    <w:rsid w:val="00A55D7E"/>
    <w:rsid w:val="00A56F06"/>
    <w:rsid w:val="00A57E6D"/>
    <w:rsid w:val="00A57F59"/>
    <w:rsid w:val="00A62171"/>
    <w:rsid w:val="00A67FCE"/>
    <w:rsid w:val="00A70016"/>
    <w:rsid w:val="00A75D55"/>
    <w:rsid w:val="00A75F00"/>
    <w:rsid w:val="00A7634D"/>
    <w:rsid w:val="00A848D3"/>
    <w:rsid w:val="00A86D27"/>
    <w:rsid w:val="00A92019"/>
    <w:rsid w:val="00A93676"/>
    <w:rsid w:val="00A95650"/>
    <w:rsid w:val="00AA082C"/>
    <w:rsid w:val="00AA5C6A"/>
    <w:rsid w:val="00AA6E2B"/>
    <w:rsid w:val="00AB4983"/>
    <w:rsid w:val="00AB5C0F"/>
    <w:rsid w:val="00AC70FF"/>
    <w:rsid w:val="00AD73AC"/>
    <w:rsid w:val="00AD7E80"/>
    <w:rsid w:val="00AE4599"/>
    <w:rsid w:val="00B018C5"/>
    <w:rsid w:val="00B04790"/>
    <w:rsid w:val="00B05880"/>
    <w:rsid w:val="00B118C3"/>
    <w:rsid w:val="00B15AFB"/>
    <w:rsid w:val="00B17F53"/>
    <w:rsid w:val="00B220B4"/>
    <w:rsid w:val="00B2264D"/>
    <w:rsid w:val="00B239C7"/>
    <w:rsid w:val="00B24214"/>
    <w:rsid w:val="00B268E6"/>
    <w:rsid w:val="00B27F6F"/>
    <w:rsid w:val="00B3206E"/>
    <w:rsid w:val="00B42091"/>
    <w:rsid w:val="00B4478D"/>
    <w:rsid w:val="00B45351"/>
    <w:rsid w:val="00B50157"/>
    <w:rsid w:val="00B50508"/>
    <w:rsid w:val="00B513E6"/>
    <w:rsid w:val="00B60667"/>
    <w:rsid w:val="00B62672"/>
    <w:rsid w:val="00B673BC"/>
    <w:rsid w:val="00B80029"/>
    <w:rsid w:val="00B815A0"/>
    <w:rsid w:val="00B81BA3"/>
    <w:rsid w:val="00B83F6C"/>
    <w:rsid w:val="00B84635"/>
    <w:rsid w:val="00B9364B"/>
    <w:rsid w:val="00BA0608"/>
    <w:rsid w:val="00BA1225"/>
    <w:rsid w:val="00BA2859"/>
    <w:rsid w:val="00BA3A38"/>
    <w:rsid w:val="00BA488A"/>
    <w:rsid w:val="00BA6B4C"/>
    <w:rsid w:val="00BB1E01"/>
    <w:rsid w:val="00BB204C"/>
    <w:rsid w:val="00BB3B4D"/>
    <w:rsid w:val="00BB48E2"/>
    <w:rsid w:val="00BC3C5F"/>
    <w:rsid w:val="00BC79BF"/>
    <w:rsid w:val="00BC7B0E"/>
    <w:rsid w:val="00BD0123"/>
    <w:rsid w:val="00BD5B32"/>
    <w:rsid w:val="00BE1008"/>
    <w:rsid w:val="00BE127D"/>
    <w:rsid w:val="00BE377F"/>
    <w:rsid w:val="00BE6BFC"/>
    <w:rsid w:val="00BE7564"/>
    <w:rsid w:val="00BE7CFC"/>
    <w:rsid w:val="00BF3C52"/>
    <w:rsid w:val="00BF4A93"/>
    <w:rsid w:val="00C0471F"/>
    <w:rsid w:val="00C04A5E"/>
    <w:rsid w:val="00C062C3"/>
    <w:rsid w:val="00C066B6"/>
    <w:rsid w:val="00C06F5D"/>
    <w:rsid w:val="00C10CC5"/>
    <w:rsid w:val="00C21D9D"/>
    <w:rsid w:val="00C22EAE"/>
    <w:rsid w:val="00C233FF"/>
    <w:rsid w:val="00C30B0D"/>
    <w:rsid w:val="00C31AC8"/>
    <w:rsid w:val="00C32DB5"/>
    <w:rsid w:val="00C336D3"/>
    <w:rsid w:val="00C36F93"/>
    <w:rsid w:val="00C37089"/>
    <w:rsid w:val="00C372AC"/>
    <w:rsid w:val="00C40334"/>
    <w:rsid w:val="00C427DB"/>
    <w:rsid w:val="00C42BEA"/>
    <w:rsid w:val="00C43324"/>
    <w:rsid w:val="00C43823"/>
    <w:rsid w:val="00C44481"/>
    <w:rsid w:val="00C44E76"/>
    <w:rsid w:val="00C52E31"/>
    <w:rsid w:val="00C5371F"/>
    <w:rsid w:val="00C553CC"/>
    <w:rsid w:val="00C57EE7"/>
    <w:rsid w:val="00C60123"/>
    <w:rsid w:val="00C6135F"/>
    <w:rsid w:val="00C70A4D"/>
    <w:rsid w:val="00C70F96"/>
    <w:rsid w:val="00C7136F"/>
    <w:rsid w:val="00C71D96"/>
    <w:rsid w:val="00C722AB"/>
    <w:rsid w:val="00C72FC6"/>
    <w:rsid w:val="00C73694"/>
    <w:rsid w:val="00C75DE8"/>
    <w:rsid w:val="00C82AF1"/>
    <w:rsid w:val="00C84A96"/>
    <w:rsid w:val="00C84D2A"/>
    <w:rsid w:val="00C8546D"/>
    <w:rsid w:val="00C860E4"/>
    <w:rsid w:val="00C91759"/>
    <w:rsid w:val="00C953C6"/>
    <w:rsid w:val="00C96549"/>
    <w:rsid w:val="00CB0F85"/>
    <w:rsid w:val="00CB673C"/>
    <w:rsid w:val="00CC1AEB"/>
    <w:rsid w:val="00CC4BF1"/>
    <w:rsid w:val="00CC61A3"/>
    <w:rsid w:val="00CC6DA8"/>
    <w:rsid w:val="00CD05AF"/>
    <w:rsid w:val="00CD1264"/>
    <w:rsid w:val="00CD5C68"/>
    <w:rsid w:val="00CD7B3B"/>
    <w:rsid w:val="00CE0F83"/>
    <w:rsid w:val="00CE36C5"/>
    <w:rsid w:val="00CE434E"/>
    <w:rsid w:val="00CF0E8A"/>
    <w:rsid w:val="00CF191D"/>
    <w:rsid w:val="00CF400C"/>
    <w:rsid w:val="00D0222A"/>
    <w:rsid w:val="00D0307B"/>
    <w:rsid w:val="00D07740"/>
    <w:rsid w:val="00D20A14"/>
    <w:rsid w:val="00D27446"/>
    <w:rsid w:val="00D41A18"/>
    <w:rsid w:val="00D54404"/>
    <w:rsid w:val="00D60331"/>
    <w:rsid w:val="00D603B5"/>
    <w:rsid w:val="00D61DCC"/>
    <w:rsid w:val="00D653AD"/>
    <w:rsid w:val="00D65F96"/>
    <w:rsid w:val="00D671AD"/>
    <w:rsid w:val="00D72AD9"/>
    <w:rsid w:val="00D73BDF"/>
    <w:rsid w:val="00D7515C"/>
    <w:rsid w:val="00D81882"/>
    <w:rsid w:val="00D81D20"/>
    <w:rsid w:val="00D82782"/>
    <w:rsid w:val="00D8292C"/>
    <w:rsid w:val="00D835AE"/>
    <w:rsid w:val="00D83C2F"/>
    <w:rsid w:val="00D9021C"/>
    <w:rsid w:val="00D905A0"/>
    <w:rsid w:val="00D90E70"/>
    <w:rsid w:val="00D934E4"/>
    <w:rsid w:val="00D94A09"/>
    <w:rsid w:val="00D965C4"/>
    <w:rsid w:val="00D9742C"/>
    <w:rsid w:val="00DA408A"/>
    <w:rsid w:val="00DA5170"/>
    <w:rsid w:val="00DA7B9C"/>
    <w:rsid w:val="00DB168B"/>
    <w:rsid w:val="00DB5542"/>
    <w:rsid w:val="00DC0C86"/>
    <w:rsid w:val="00DC361F"/>
    <w:rsid w:val="00DC5407"/>
    <w:rsid w:val="00DD1EB6"/>
    <w:rsid w:val="00DD3325"/>
    <w:rsid w:val="00DD42B0"/>
    <w:rsid w:val="00DD65EF"/>
    <w:rsid w:val="00DD6C2A"/>
    <w:rsid w:val="00DD7262"/>
    <w:rsid w:val="00DD7871"/>
    <w:rsid w:val="00DE128D"/>
    <w:rsid w:val="00DE2AC4"/>
    <w:rsid w:val="00DE51E7"/>
    <w:rsid w:val="00DE583B"/>
    <w:rsid w:val="00DE5AAF"/>
    <w:rsid w:val="00DE65EC"/>
    <w:rsid w:val="00DE67DD"/>
    <w:rsid w:val="00DF0E74"/>
    <w:rsid w:val="00DF1AF2"/>
    <w:rsid w:val="00DF1C09"/>
    <w:rsid w:val="00DF59F6"/>
    <w:rsid w:val="00DF6A7B"/>
    <w:rsid w:val="00E010DC"/>
    <w:rsid w:val="00E01F20"/>
    <w:rsid w:val="00E02161"/>
    <w:rsid w:val="00E040E0"/>
    <w:rsid w:val="00E046E4"/>
    <w:rsid w:val="00E070D1"/>
    <w:rsid w:val="00E10B87"/>
    <w:rsid w:val="00E10C06"/>
    <w:rsid w:val="00E10C9B"/>
    <w:rsid w:val="00E12BD4"/>
    <w:rsid w:val="00E246CB"/>
    <w:rsid w:val="00E24CE8"/>
    <w:rsid w:val="00E25B0F"/>
    <w:rsid w:val="00E323EC"/>
    <w:rsid w:val="00E3424E"/>
    <w:rsid w:val="00E346F2"/>
    <w:rsid w:val="00E36FC2"/>
    <w:rsid w:val="00E41682"/>
    <w:rsid w:val="00E4497F"/>
    <w:rsid w:val="00E5043A"/>
    <w:rsid w:val="00E50608"/>
    <w:rsid w:val="00E53B72"/>
    <w:rsid w:val="00E53D35"/>
    <w:rsid w:val="00E55FE8"/>
    <w:rsid w:val="00E657AE"/>
    <w:rsid w:val="00E7186A"/>
    <w:rsid w:val="00E722F5"/>
    <w:rsid w:val="00E73662"/>
    <w:rsid w:val="00E76AAB"/>
    <w:rsid w:val="00E771DB"/>
    <w:rsid w:val="00E77488"/>
    <w:rsid w:val="00E77762"/>
    <w:rsid w:val="00E82110"/>
    <w:rsid w:val="00E827F2"/>
    <w:rsid w:val="00E829CD"/>
    <w:rsid w:val="00E85CDA"/>
    <w:rsid w:val="00E91FC9"/>
    <w:rsid w:val="00E96277"/>
    <w:rsid w:val="00E96D13"/>
    <w:rsid w:val="00E974CE"/>
    <w:rsid w:val="00EA1492"/>
    <w:rsid w:val="00EA2C9C"/>
    <w:rsid w:val="00EA4696"/>
    <w:rsid w:val="00EA47A9"/>
    <w:rsid w:val="00EA4A60"/>
    <w:rsid w:val="00EA4AF5"/>
    <w:rsid w:val="00EB3470"/>
    <w:rsid w:val="00EB55C9"/>
    <w:rsid w:val="00EB5C1E"/>
    <w:rsid w:val="00EB6535"/>
    <w:rsid w:val="00EB7491"/>
    <w:rsid w:val="00EC0EC3"/>
    <w:rsid w:val="00EC1B11"/>
    <w:rsid w:val="00EC5932"/>
    <w:rsid w:val="00EC67E5"/>
    <w:rsid w:val="00ED38AC"/>
    <w:rsid w:val="00ED4A89"/>
    <w:rsid w:val="00ED50A8"/>
    <w:rsid w:val="00EE2E79"/>
    <w:rsid w:val="00EE3E9A"/>
    <w:rsid w:val="00EE7131"/>
    <w:rsid w:val="00F01B8F"/>
    <w:rsid w:val="00F048C4"/>
    <w:rsid w:val="00F1177B"/>
    <w:rsid w:val="00F11C4A"/>
    <w:rsid w:val="00F1336E"/>
    <w:rsid w:val="00F14D10"/>
    <w:rsid w:val="00F1704E"/>
    <w:rsid w:val="00F17168"/>
    <w:rsid w:val="00F22631"/>
    <w:rsid w:val="00F23453"/>
    <w:rsid w:val="00F343F4"/>
    <w:rsid w:val="00F353EF"/>
    <w:rsid w:val="00F4012D"/>
    <w:rsid w:val="00F40EAD"/>
    <w:rsid w:val="00F43FDB"/>
    <w:rsid w:val="00F4410B"/>
    <w:rsid w:val="00F4545D"/>
    <w:rsid w:val="00F45993"/>
    <w:rsid w:val="00F5184B"/>
    <w:rsid w:val="00F5404A"/>
    <w:rsid w:val="00F546B2"/>
    <w:rsid w:val="00F6355E"/>
    <w:rsid w:val="00F6568D"/>
    <w:rsid w:val="00F66687"/>
    <w:rsid w:val="00F726B3"/>
    <w:rsid w:val="00F811BB"/>
    <w:rsid w:val="00F819D1"/>
    <w:rsid w:val="00F82450"/>
    <w:rsid w:val="00F83693"/>
    <w:rsid w:val="00F845C4"/>
    <w:rsid w:val="00F93817"/>
    <w:rsid w:val="00F96041"/>
    <w:rsid w:val="00F9672D"/>
    <w:rsid w:val="00FA0FC1"/>
    <w:rsid w:val="00FA28F6"/>
    <w:rsid w:val="00FA2940"/>
    <w:rsid w:val="00FA71B6"/>
    <w:rsid w:val="00FB443A"/>
    <w:rsid w:val="00FB6842"/>
    <w:rsid w:val="00FB69EA"/>
    <w:rsid w:val="00FC0D15"/>
    <w:rsid w:val="00FC4FCC"/>
    <w:rsid w:val="00FD0754"/>
    <w:rsid w:val="00FD155D"/>
    <w:rsid w:val="00FD1A61"/>
    <w:rsid w:val="00FD284B"/>
    <w:rsid w:val="00FD3E5F"/>
    <w:rsid w:val="00FD43EA"/>
    <w:rsid w:val="00FD5E2E"/>
    <w:rsid w:val="00FD6222"/>
    <w:rsid w:val="00FD6FAA"/>
    <w:rsid w:val="00FE0557"/>
    <w:rsid w:val="00FE0909"/>
    <w:rsid w:val="00FE7EAF"/>
    <w:rsid w:val="00FF4E70"/>
    <w:rsid w:val="00FF7A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1A471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ＭＳ 明朝"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54F7"/>
    <w:pPr>
      <w:spacing w:after="200" w:line="276" w:lineRule="auto"/>
    </w:pPr>
    <w:rPr>
      <w:sz w:val="22"/>
      <w:szCs w:val="22"/>
    </w:rPr>
  </w:style>
  <w:style w:type="paragraph" w:styleId="Heading1">
    <w:name w:val="heading 1"/>
    <w:basedOn w:val="Normal"/>
    <w:next w:val="Normal"/>
    <w:link w:val="Heading1Char"/>
    <w:qFormat/>
    <w:rsid w:val="00914AC1"/>
    <w:pPr>
      <w:keepNext/>
      <w:spacing w:after="0" w:line="240" w:lineRule="auto"/>
      <w:jc w:val="center"/>
      <w:outlineLvl w:val="0"/>
    </w:pPr>
    <w:rPr>
      <w:rFonts w:ascii="Arial" w:eastAsia="Times New Roman" w:hAnsi="Arial" w:cs="Arial"/>
      <w:noProof/>
      <w:sz w:val="28"/>
      <w:szCs w:val="24"/>
    </w:rPr>
  </w:style>
  <w:style w:type="paragraph" w:styleId="Heading2">
    <w:name w:val="heading 2"/>
    <w:basedOn w:val="Normal"/>
    <w:next w:val="Normal"/>
    <w:link w:val="Heading2Char"/>
    <w:uiPriority w:val="9"/>
    <w:semiHidden/>
    <w:unhideWhenUsed/>
    <w:qFormat/>
    <w:rsid w:val="001419AC"/>
    <w:pPr>
      <w:keepNext/>
      <w:keepLines/>
      <w:spacing w:before="200" w:after="0"/>
      <w:outlineLvl w:val="1"/>
    </w:pPr>
    <w:rPr>
      <w:rFonts w:ascii="Cambria" w:eastAsia="ＭＳ ゴシック" w:hAnsi="Cambria"/>
      <w:b/>
      <w:bCs/>
      <w:color w:val="4F81BD"/>
      <w:sz w:val="26"/>
      <w:szCs w:val="26"/>
    </w:rPr>
  </w:style>
  <w:style w:type="paragraph" w:styleId="Heading3">
    <w:name w:val="heading 3"/>
    <w:basedOn w:val="Normal"/>
    <w:next w:val="Normal"/>
    <w:link w:val="Heading3Char"/>
    <w:uiPriority w:val="9"/>
    <w:semiHidden/>
    <w:unhideWhenUsed/>
    <w:qFormat/>
    <w:rsid w:val="00521C24"/>
    <w:pPr>
      <w:keepNext/>
      <w:keepLines/>
      <w:spacing w:before="200" w:after="0"/>
      <w:outlineLvl w:val="2"/>
    </w:pPr>
    <w:rPr>
      <w:rFonts w:ascii="Cambria" w:eastAsia="ＭＳ ゴシック" w:hAnsi="Cambria"/>
      <w:b/>
      <w:bCs/>
      <w:color w:val="4F81BD"/>
    </w:rPr>
  </w:style>
  <w:style w:type="paragraph" w:styleId="Heading4">
    <w:name w:val="heading 4"/>
    <w:basedOn w:val="Normal"/>
    <w:next w:val="Normal"/>
    <w:link w:val="Heading4Char"/>
    <w:uiPriority w:val="9"/>
    <w:semiHidden/>
    <w:unhideWhenUsed/>
    <w:qFormat/>
    <w:rsid w:val="00753ABA"/>
    <w:pPr>
      <w:keepNext/>
      <w:keepLines/>
      <w:spacing w:before="200" w:after="0"/>
      <w:outlineLvl w:val="3"/>
    </w:pPr>
    <w:rPr>
      <w:rFonts w:ascii="Cambria" w:eastAsia="ＭＳ ゴシック" w:hAnsi="Cambria"/>
      <w:b/>
      <w:bCs/>
      <w:i/>
      <w:iCs/>
      <w:color w:val="4F81BD"/>
    </w:rPr>
  </w:style>
  <w:style w:type="paragraph" w:styleId="Heading6">
    <w:name w:val="heading 6"/>
    <w:basedOn w:val="Normal"/>
    <w:next w:val="Normal"/>
    <w:link w:val="Heading6Char"/>
    <w:unhideWhenUsed/>
    <w:qFormat/>
    <w:rsid w:val="00275321"/>
    <w:pPr>
      <w:keepNext/>
      <w:keepLines/>
      <w:spacing w:before="200" w:after="0"/>
      <w:outlineLvl w:val="5"/>
    </w:pPr>
    <w:rPr>
      <w:rFonts w:ascii="Cambria" w:eastAsia="ＭＳ ゴシック" w:hAnsi="Cambria"/>
      <w:i/>
      <w:iCs/>
      <w:color w:val="243F60"/>
    </w:rPr>
  </w:style>
  <w:style w:type="paragraph" w:styleId="Heading8">
    <w:name w:val="heading 8"/>
    <w:basedOn w:val="Normal"/>
    <w:next w:val="Normal"/>
    <w:link w:val="Heading8Char"/>
    <w:uiPriority w:val="9"/>
    <w:semiHidden/>
    <w:unhideWhenUsed/>
    <w:qFormat/>
    <w:rsid w:val="002C64F9"/>
    <w:pPr>
      <w:keepNext/>
      <w:keepLines/>
      <w:spacing w:before="200" w:after="0"/>
      <w:outlineLvl w:val="7"/>
    </w:pPr>
    <w:rPr>
      <w:rFonts w:ascii="Cambria" w:eastAsia="ＭＳ ゴシック" w:hAnsi="Cambria"/>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rsid w:val="00583DA8"/>
    <w:rPr>
      <w:sz w:val="22"/>
      <w:szCs w:val="22"/>
    </w:rPr>
    <w:tblPr>
      <w:tblCellMar>
        <w:top w:w="0" w:type="dxa"/>
        <w:left w:w="0" w:type="dxa"/>
        <w:bottom w:w="0" w:type="dxa"/>
        <w:right w:w="0" w:type="dxa"/>
      </w:tblCellMar>
    </w:tblPr>
  </w:style>
  <w:style w:type="table" w:styleId="TableGrid0">
    <w:name w:val="Table Grid"/>
    <w:basedOn w:val="TableNormal"/>
    <w:uiPriority w:val="59"/>
    <w:rsid w:val="00DC361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DC361F"/>
    <w:pPr>
      <w:ind w:left="720"/>
      <w:contextualSpacing/>
    </w:pPr>
    <w:rPr>
      <w:rFonts w:eastAsia="Calibri"/>
    </w:rPr>
  </w:style>
  <w:style w:type="paragraph" w:styleId="Header">
    <w:name w:val="header"/>
    <w:basedOn w:val="Normal"/>
    <w:link w:val="HeaderChar"/>
    <w:uiPriority w:val="99"/>
    <w:unhideWhenUsed/>
    <w:rsid w:val="000C1A16"/>
    <w:pPr>
      <w:tabs>
        <w:tab w:val="center" w:pos="4320"/>
        <w:tab w:val="right" w:pos="8640"/>
      </w:tabs>
      <w:spacing w:after="0" w:line="240" w:lineRule="auto"/>
    </w:pPr>
  </w:style>
  <w:style w:type="character" w:customStyle="1" w:styleId="HeaderChar">
    <w:name w:val="Header Char"/>
    <w:basedOn w:val="DefaultParagraphFont"/>
    <w:link w:val="Header"/>
    <w:uiPriority w:val="99"/>
    <w:rsid w:val="000C1A16"/>
  </w:style>
  <w:style w:type="paragraph" w:styleId="Footer">
    <w:name w:val="footer"/>
    <w:basedOn w:val="Normal"/>
    <w:link w:val="FooterChar"/>
    <w:unhideWhenUsed/>
    <w:rsid w:val="000C1A16"/>
    <w:pPr>
      <w:tabs>
        <w:tab w:val="center" w:pos="4320"/>
        <w:tab w:val="right" w:pos="8640"/>
      </w:tabs>
      <w:spacing w:after="0" w:line="240" w:lineRule="auto"/>
    </w:pPr>
  </w:style>
  <w:style w:type="character" w:customStyle="1" w:styleId="FooterChar">
    <w:name w:val="Footer Char"/>
    <w:basedOn w:val="DefaultParagraphFont"/>
    <w:link w:val="Footer"/>
    <w:rsid w:val="000C1A16"/>
  </w:style>
  <w:style w:type="paragraph" w:styleId="BalloonText">
    <w:name w:val="Balloon Text"/>
    <w:basedOn w:val="Normal"/>
    <w:link w:val="BalloonTextChar"/>
    <w:uiPriority w:val="99"/>
    <w:semiHidden/>
    <w:unhideWhenUsed/>
    <w:rsid w:val="00C70F96"/>
    <w:pPr>
      <w:spacing w:after="0" w:line="240" w:lineRule="auto"/>
    </w:pPr>
    <w:rPr>
      <w:rFonts w:ascii="Lucida Grande" w:hAnsi="Lucida Grande" w:cs="Lucida Grande"/>
      <w:sz w:val="18"/>
      <w:szCs w:val="18"/>
    </w:rPr>
  </w:style>
  <w:style w:type="character" w:customStyle="1" w:styleId="BalloonTextChar">
    <w:name w:val="Balloon Text Char"/>
    <w:link w:val="BalloonText"/>
    <w:uiPriority w:val="99"/>
    <w:semiHidden/>
    <w:rsid w:val="00C70F96"/>
    <w:rPr>
      <w:rFonts w:ascii="Lucida Grande" w:hAnsi="Lucida Grande" w:cs="Lucida Grande"/>
      <w:sz w:val="18"/>
      <w:szCs w:val="18"/>
    </w:rPr>
  </w:style>
  <w:style w:type="character" w:styleId="PageNumber">
    <w:name w:val="page number"/>
    <w:basedOn w:val="DefaultParagraphFont"/>
    <w:uiPriority w:val="99"/>
    <w:semiHidden/>
    <w:unhideWhenUsed/>
    <w:rsid w:val="00F11C4A"/>
  </w:style>
  <w:style w:type="paragraph" w:styleId="BodyText">
    <w:name w:val="Body Text"/>
    <w:basedOn w:val="Normal"/>
    <w:link w:val="BodyTextChar"/>
    <w:qFormat/>
    <w:rsid w:val="00F01B8F"/>
    <w:pPr>
      <w:spacing w:after="0" w:line="240" w:lineRule="auto"/>
      <w:jc w:val="both"/>
    </w:pPr>
    <w:rPr>
      <w:rFonts w:ascii="Arial" w:eastAsia="Times New Roman" w:hAnsi="Arial" w:cs="Arial"/>
      <w:noProof/>
      <w:sz w:val="24"/>
      <w:szCs w:val="24"/>
    </w:rPr>
  </w:style>
  <w:style w:type="character" w:customStyle="1" w:styleId="BodyTextChar">
    <w:name w:val="Body Text Char"/>
    <w:link w:val="BodyText"/>
    <w:rsid w:val="00F01B8F"/>
    <w:rPr>
      <w:rFonts w:ascii="Arial" w:eastAsia="Times New Roman" w:hAnsi="Arial" w:cs="Arial"/>
      <w:noProof/>
      <w:sz w:val="24"/>
      <w:szCs w:val="24"/>
    </w:rPr>
  </w:style>
  <w:style w:type="paragraph" w:styleId="BodyTextIndent3">
    <w:name w:val="Body Text Indent 3"/>
    <w:basedOn w:val="Normal"/>
    <w:link w:val="BodyTextIndent3Char"/>
    <w:uiPriority w:val="99"/>
    <w:unhideWhenUsed/>
    <w:rsid w:val="00481116"/>
    <w:pPr>
      <w:spacing w:after="120"/>
      <w:ind w:left="360"/>
    </w:pPr>
    <w:rPr>
      <w:sz w:val="16"/>
      <w:szCs w:val="16"/>
    </w:rPr>
  </w:style>
  <w:style w:type="character" w:customStyle="1" w:styleId="BodyTextIndent3Char">
    <w:name w:val="Body Text Indent 3 Char"/>
    <w:link w:val="BodyTextIndent3"/>
    <w:uiPriority w:val="99"/>
    <w:rsid w:val="00481116"/>
    <w:rPr>
      <w:sz w:val="16"/>
      <w:szCs w:val="16"/>
    </w:rPr>
  </w:style>
  <w:style w:type="character" w:customStyle="1" w:styleId="Heading1Char">
    <w:name w:val="Heading 1 Char"/>
    <w:link w:val="Heading1"/>
    <w:rsid w:val="00914AC1"/>
    <w:rPr>
      <w:rFonts w:ascii="Arial" w:eastAsia="Times New Roman" w:hAnsi="Arial" w:cs="Arial"/>
      <w:noProof/>
      <w:sz w:val="28"/>
      <w:szCs w:val="24"/>
    </w:rPr>
  </w:style>
  <w:style w:type="character" w:customStyle="1" w:styleId="Heading3Char">
    <w:name w:val="Heading 3 Char"/>
    <w:link w:val="Heading3"/>
    <w:uiPriority w:val="9"/>
    <w:semiHidden/>
    <w:rsid w:val="00521C24"/>
    <w:rPr>
      <w:rFonts w:ascii="Cambria" w:eastAsia="ＭＳ ゴシック" w:hAnsi="Cambria" w:cs="Times New Roman"/>
      <w:b/>
      <w:bCs/>
      <w:color w:val="4F81BD"/>
    </w:rPr>
  </w:style>
  <w:style w:type="paragraph" w:styleId="BodyTextIndent">
    <w:name w:val="Body Text Indent"/>
    <w:basedOn w:val="Normal"/>
    <w:link w:val="BodyTextIndentChar"/>
    <w:uiPriority w:val="99"/>
    <w:unhideWhenUsed/>
    <w:rsid w:val="003656ED"/>
    <w:pPr>
      <w:spacing w:after="120"/>
      <w:ind w:left="360"/>
    </w:pPr>
  </w:style>
  <w:style w:type="character" w:customStyle="1" w:styleId="BodyTextIndentChar">
    <w:name w:val="Body Text Indent Char"/>
    <w:basedOn w:val="DefaultParagraphFont"/>
    <w:link w:val="BodyTextIndent"/>
    <w:uiPriority w:val="99"/>
    <w:rsid w:val="003656ED"/>
  </w:style>
  <w:style w:type="character" w:customStyle="1" w:styleId="Heading2Char">
    <w:name w:val="Heading 2 Char"/>
    <w:link w:val="Heading2"/>
    <w:uiPriority w:val="9"/>
    <w:semiHidden/>
    <w:rsid w:val="001419AC"/>
    <w:rPr>
      <w:rFonts w:ascii="Cambria" w:eastAsia="ＭＳ ゴシック" w:hAnsi="Cambria" w:cs="Times New Roman"/>
      <w:b/>
      <w:bCs/>
      <w:color w:val="4F81BD"/>
      <w:sz w:val="26"/>
      <w:szCs w:val="26"/>
    </w:rPr>
  </w:style>
  <w:style w:type="paragraph" w:styleId="BodyText2">
    <w:name w:val="Body Text 2"/>
    <w:basedOn w:val="Normal"/>
    <w:link w:val="BodyText2Char"/>
    <w:uiPriority w:val="99"/>
    <w:unhideWhenUsed/>
    <w:rsid w:val="00085592"/>
    <w:pPr>
      <w:spacing w:after="120" w:line="480" w:lineRule="auto"/>
    </w:pPr>
  </w:style>
  <w:style w:type="character" w:customStyle="1" w:styleId="BodyText2Char">
    <w:name w:val="Body Text 2 Char"/>
    <w:basedOn w:val="DefaultParagraphFont"/>
    <w:link w:val="BodyText2"/>
    <w:uiPriority w:val="99"/>
    <w:rsid w:val="00085592"/>
  </w:style>
  <w:style w:type="paragraph" w:styleId="NoSpacing">
    <w:name w:val="No Spacing"/>
    <w:qFormat/>
    <w:rsid w:val="00085592"/>
    <w:rPr>
      <w:rFonts w:eastAsia="Calibri"/>
      <w:noProof/>
      <w:sz w:val="22"/>
      <w:szCs w:val="22"/>
    </w:rPr>
  </w:style>
  <w:style w:type="paragraph" w:customStyle="1" w:styleId="level1">
    <w:name w:val="_level1"/>
    <w:basedOn w:val="Normal"/>
    <w:rsid w:val="00820D9C"/>
    <w:pPr>
      <w:widowControl w:val="0"/>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uto"/>
      <w:ind w:left="360" w:hanging="360"/>
    </w:pPr>
    <w:rPr>
      <w:rFonts w:ascii="Times New Roman" w:eastAsia="Times New Roman" w:hAnsi="Times New Roman"/>
      <w:noProof/>
      <w:sz w:val="24"/>
      <w:szCs w:val="20"/>
    </w:rPr>
  </w:style>
  <w:style w:type="paragraph" w:styleId="BodyTextIndent2">
    <w:name w:val="Body Text Indent 2"/>
    <w:basedOn w:val="Normal"/>
    <w:link w:val="BodyTextIndent2Char"/>
    <w:uiPriority w:val="99"/>
    <w:unhideWhenUsed/>
    <w:rsid w:val="00390E47"/>
    <w:pPr>
      <w:spacing w:after="120" w:line="480" w:lineRule="auto"/>
      <w:ind w:left="360"/>
    </w:pPr>
  </w:style>
  <w:style w:type="character" w:customStyle="1" w:styleId="BodyTextIndent2Char">
    <w:name w:val="Body Text Indent 2 Char"/>
    <w:basedOn w:val="DefaultParagraphFont"/>
    <w:link w:val="BodyTextIndent2"/>
    <w:uiPriority w:val="99"/>
    <w:rsid w:val="00390E47"/>
  </w:style>
  <w:style w:type="character" w:customStyle="1" w:styleId="Heading6Char">
    <w:name w:val="Heading 6 Char"/>
    <w:link w:val="Heading6"/>
    <w:rsid w:val="00275321"/>
    <w:rPr>
      <w:rFonts w:ascii="Cambria" w:eastAsia="ＭＳ ゴシック" w:hAnsi="Cambria" w:cs="Times New Roman"/>
      <w:i/>
      <w:iCs/>
      <w:color w:val="243F60"/>
    </w:rPr>
  </w:style>
  <w:style w:type="character" w:customStyle="1" w:styleId="Heading8Char">
    <w:name w:val="Heading 8 Char"/>
    <w:link w:val="Heading8"/>
    <w:uiPriority w:val="9"/>
    <w:semiHidden/>
    <w:rsid w:val="002C64F9"/>
    <w:rPr>
      <w:rFonts w:ascii="Cambria" w:eastAsia="ＭＳ ゴシック" w:hAnsi="Cambria" w:cs="Times New Roman"/>
      <w:color w:val="404040"/>
      <w:sz w:val="20"/>
      <w:szCs w:val="20"/>
    </w:rPr>
  </w:style>
  <w:style w:type="character" w:customStyle="1" w:styleId="Heading4Char">
    <w:name w:val="Heading 4 Char"/>
    <w:link w:val="Heading4"/>
    <w:uiPriority w:val="9"/>
    <w:semiHidden/>
    <w:rsid w:val="00753ABA"/>
    <w:rPr>
      <w:rFonts w:ascii="Cambria" w:eastAsia="ＭＳ ゴシック" w:hAnsi="Cambria" w:cs="Times New Roman"/>
      <w:b/>
      <w:bCs/>
      <w:i/>
      <w:iCs/>
      <w:color w:val="4F81BD"/>
    </w:rPr>
  </w:style>
  <w:style w:type="paragraph" w:styleId="Title">
    <w:name w:val="Title"/>
    <w:basedOn w:val="Normal"/>
    <w:link w:val="TitleChar"/>
    <w:qFormat/>
    <w:rsid w:val="0041221F"/>
    <w:pPr>
      <w:spacing w:after="0" w:line="240" w:lineRule="auto"/>
      <w:jc w:val="center"/>
    </w:pPr>
    <w:rPr>
      <w:rFonts w:ascii="Arial" w:eastAsia="Times New Roman" w:hAnsi="Arial" w:cs="Arial"/>
      <w:noProof/>
      <w:sz w:val="52"/>
      <w:szCs w:val="24"/>
    </w:rPr>
  </w:style>
  <w:style w:type="character" w:customStyle="1" w:styleId="TitleChar">
    <w:name w:val="Title Char"/>
    <w:link w:val="Title"/>
    <w:rsid w:val="0041221F"/>
    <w:rPr>
      <w:rFonts w:ascii="Arial" w:eastAsia="Times New Roman" w:hAnsi="Arial" w:cs="Arial"/>
      <w:noProof/>
      <w:sz w:val="52"/>
      <w:szCs w:val="24"/>
    </w:rPr>
  </w:style>
  <w:style w:type="paragraph" w:styleId="BodyText3">
    <w:name w:val="Body Text 3"/>
    <w:basedOn w:val="Normal"/>
    <w:link w:val="BodyText3Char"/>
    <w:uiPriority w:val="99"/>
    <w:semiHidden/>
    <w:unhideWhenUsed/>
    <w:rsid w:val="0041221F"/>
    <w:pPr>
      <w:spacing w:after="120"/>
    </w:pPr>
    <w:rPr>
      <w:sz w:val="16"/>
      <w:szCs w:val="16"/>
    </w:rPr>
  </w:style>
  <w:style w:type="character" w:customStyle="1" w:styleId="BodyText3Char">
    <w:name w:val="Body Text 3 Char"/>
    <w:link w:val="BodyText3"/>
    <w:uiPriority w:val="99"/>
    <w:semiHidden/>
    <w:rsid w:val="0041221F"/>
    <w:rPr>
      <w:sz w:val="16"/>
      <w:szCs w:val="16"/>
    </w:rPr>
  </w:style>
  <w:style w:type="character" w:styleId="Emphasis">
    <w:name w:val="Emphasis"/>
    <w:qFormat/>
    <w:rsid w:val="0006388B"/>
    <w:rPr>
      <w:i/>
      <w:iCs/>
    </w:rPr>
  </w:style>
  <w:style w:type="paragraph" w:customStyle="1" w:styleId="Default">
    <w:name w:val="Default"/>
    <w:rsid w:val="00BB204C"/>
    <w:pPr>
      <w:autoSpaceDE w:val="0"/>
      <w:autoSpaceDN w:val="0"/>
      <w:adjustRightInd w:val="0"/>
    </w:pPr>
    <w:rPr>
      <w:rFonts w:ascii="Times New Roman" w:eastAsia="MS Mincho" w:hAnsi="Times New Roman"/>
      <w:color w:val="000000"/>
      <w:sz w:val="24"/>
      <w:szCs w:val="24"/>
    </w:rPr>
  </w:style>
  <w:style w:type="paragraph" w:customStyle="1" w:styleId="Timesnewroman">
    <w:name w:val="Times new roman"/>
    <w:basedOn w:val="ListParagraph"/>
    <w:rsid w:val="00BB204C"/>
    <w:pPr>
      <w:numPr>
        <w:numId w:val="1"/>
      </w:numPr>
      <w:spacing w:after="0" w:line="240" w:lineRule="auto"/>
      <w:contextualSpacing w:val="0"/>
    </w:pPr>
    <w:rPr>
      <w:rFonts w:ascii="Times New Roman" w:eastAsia="Times New Roman" w:hAnsi="Times New Roman"/>
      <w:noProof/>
      <w:sz w:val="28"/>
      <w:szCs w:val="28"/>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ＭＳ 明朝"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54F7"/>
    <w:pPr>
      <w:spacing w:after="200" w:line="276" w:lineRule="auto"/>
    </w:pPr>
    <w:rPr>
      <w:sz w:val="22"/>
      <w:szCs w:val="22"/>
    </w:rPr>
  </w:style>
  <w:style w:type="paragraph" w:styleId="Heading1">
    <w:name w:val="heading 1"/>
    <w:basedOn w:val="Normal"/>
    <w:next w:val="Normal"/>
    <w:link w:val="Heading1Char"/>
    <w:qFormat/>
    <w:rsid w:val="00914AC1"/>
    <w:pPr>
      <w:keepNext/>
      <w:spacing w:after="0" w:line="240" w:lineRule="auto"/>
      <w:jc w:val="center"/>
      <w:outlineLvl w:val="0"/>
    </w:pPr>
    <w:rPr>
      <w:rFonts w:ascii="Arial" w:eastAsia="Times New Roman" w:hAnsi="Arial" w:cs="Arial"/>
      <w:noProof/>
      <w:sz w:val="28"/>
      <w:szCs w:val="24"/>
    </w:rPr>
  </w:style>
  <w:style w:type="paragraph" w:styleId="Heading2">
    <w:name w:val="heading 2"/>
    <w:basedOn w:val="Normal"/>
    <w:next w:val="Normal"/>
    <w:link w:val="Heading2Char"/>
    <w:uiPriority w:val="9"/>
    <w:semiHidden/>
    <w:unhideWhenUsed/>
    <w:qFormat/>
    <w:rsid w:val="001419AC"/>
    <w:pPr>
      <w:keepNext/>
      <w:keepLines/>
      <w:spacing w:before="200" w:after="0"/>
      <w:outlineLvl w:val="1"/>
    </w:pPr>
    <w:rPr>
      <w:rFonts w:ascii="Cambria" w:eastAsia="ＭＳ ゴシック" w:hAnsi="Cambria"/>
      <w:b/>
      <w:bCs/>
      <w:color w:val="4F81BD"/>
      <w:sz w:val="26"/>
      <w:szCs w:val="26"/>
    </w:rPr>
  </w:style>
  <w:style w:type="paragraph" w:styleId="Heading3">
    <w:name w:val="heading 3"/>
    <w:basedOn w:val="Normal"/>
    <w:next w:val="Normal"/>
    <w:link w:val="Heading3Char"/>
    <w:uiPriority w:val="9"/>
    <w:semiHidden/>
    <w:unhideWhenUsed/>
    <w:qFormat/>
    <w:rsid w:val="00521C24"/>
    <w:pPr>
      <w:keepNext/>
      <w:keepLines/>
      <w:spacing w:before="200" w:after="0"/>
      <w:outlineLvl w:val="2"/>
    </w:pPr>
    <w:rPr>
      <w:rFonts w:ascii="Cambria" w:eastAsia="ＭＳ ゴシック" w:hAnsi="Cambria"/>
      <w:b/>
      <w:bCs/>
      <w:color w:val="4F81BD"/>
    </w:rPr>
  </w:style>
  <w:style w:type="paragraph" w:styleId="Heading4">
    <w:name w:val="heading 4"/>
    <w:basedOn w:val="Normal"/>
    <w:next w:val="Normal"/>
    <w:link w:val="Heading4Char"/>
    <w:uiPriority w:val="9"/>
    <w:semiHidden/>
    <w:unhideWhenUsed/>
    <w:qFormat/>
    <w:rsid w:val="00753ABA"/>
    <w:pPr>
      <w:keepNext/>
      <w:keepLines/>
      <w:spacing w:before="200" w:after="0"/>
      <w:outlineLvl w:val="3"/>
    </w:pPr>
    <w:rPr>
      <w:rFonts w:ascii="Cambria" w:eastAsia="ＭＳ ゴシック" w:hAnsi="Cambria"/>
      <w:b/>
      <w:bCs/>
      <w:i/>
      <w:iCs/>
      <w:color w:val="4F81BD"/>
    </w:rPr>
  </w:style>
  <w:style w:type="paragraph" w:styleId="Heading6">
    <w:name w:val="heading 6"/>
    <w:basedOn w:val="Normal"/>
    <w:next w:val="Normal"/>
    <w:link w:val="Heading6Char"/>
    <w:unhideWhenUsed/>
    <w:qFormat/>
    <w:rsid w:val="00275321"/>
    <w:pPr>
      <w:keepNext/>
      <w:keepLines/>
      <w:spacing w:before="200" w:after="0"/>
      <w:outlineLvl w:val="5"/>
    </w:pPr>
    <w:rPr>
      <w:rFonts w:ascii="Cambria" w:eastAsia="ＭＳ ゴシック" w:hAnsi="Cambria"/>
      <w:i/>
      <w:iCs/>
      <w:color w:val="243F60"/>
    </w:rPr>
  </w:style>
  <w:style w:type="paragraph" w:styleId="Heading8">
    <w:name w:val="heading 8"/>
    <w:basedOn w:val="Normal"/>
    <w:next w:val="Normal"/>
    <w:link w:val="Heading8Char"/>
    <w:uiPriority w:val="9"/>
    <w:semiHidden/>
    <w:unhideWhenUsed/>
    <w:qFormat/>
    <w:rsid w:val="002C64F9"/>
    <w:pPr>
      <w:keepNext/>
      <w:keepLines/>
      <w:spacing w:before="200" w:after="0"/>
      <w:outlineLvl w:val="7"/>
    </w:pPr>
    <w:rPr>
      <w:rFonts w:ascii="Cambria" w:eastAsia="ＭＳ ゴシック" w:hAnsi="Cambria"/>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rsid w:val="00583DA8"/>
    <w:rPr>
      <w:sz w:val="22"/>
      <w:szCs w:val="22"/>
    </w:rPr>
    <w:tblPr>
      <w:tblCellMar>
        <w:top w:w="0" w:type="dxa"/>
        <w:left w:w="0" w:type="dxa"/>
        <w:bottom w:w="0" w:type="dxa"/>
        <w:right w:w="0" w:type="dxa"/>
      </w:tblCellMar>
    </w:tblPr>
  </w:style>
  <w:style w:type="table" w:styleId="TableGrid0">
    <w:name w:val="Table Grid"/>
    <w:basedOn w:val="TableNormal"/>
    <w:uiPriority w:val="59"/>
    <w:rsid w:val="00DC361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DC361F"/>
    <w:pPr>
      <w:ind w:left="720"/>
      <w:contextualSpacing/>
    </w:pPr>
    <w:rPr>
      <w:rFonts w:eastAsia="Calibri"/>
    </w:rPr>
  </w:style>
  <w:style w:type="paragraph" w:styleId="Header">
    <w:name w:val="header"/>
    <w:basedOn w:val="Normal"/>
    <w:link w:val="HeaderChar"/>
    <w:uiPriority w:val="99"/>
    <w:unhideWhenUsed/>
    <w:rsid w:val="000C1A16"/>
    <w:pPr>
      <w:tabs>
        <w:tab w:val="center" w:pos="4320"/>
        <w:tab w:val="right" w:pos="8640"/>
      </w:tabs>
      <w:spacing w:after="0" w:line="240" w:lineRule="auto"/>
    </w:pPr>
  </w:style>
  <w:style w:type="character" w:customStyle="1" w:styleId="HeaderChar">
    <w:name w:val="Header Char"/>
    <w:basedOn w:val="DefaultParagraphFont"/>
    <w:link w:val="Header"/>
    <w:uiPriority w:val="99"/>
    <w:rsid w:val="000C1A16"/>
  </w:style>
  <w:style w:type="paragraph" w:styleId="Footer">
    <w:name w:val="footer"/>
    <w:basedOn w:val="Normal"/>
    <w:link w:val="FooterChar"/>
    <w:unhideWhenUsed/>
    <w:rsid w:val="000C1A16"/>
    <w:pPr>
      <w:tabs>
        <w:tab w:val="center" w:pos="4320"/>
        <w:tab w:val="right" w:pos="8640"/>
      </w:tabs>
      <w:spacing w:after="0" w:line="240" w:lineRule="auto"/>
    </w:pPr>
  </w:style>
  <w:style w:type="character" w:customStyle="1" w:styleId="FooterChar">
    <w:name w:val="Footer Char"/>
    <w:basedOn w:val="DefaultParagraphFont"/>
    <w:link w:val="Footer"/>
    <w:rsid w:val="000C1A16"/>
  </w:style>
  <w:style w:type="paragraph" w:styleId="BalloonText">
    <w:name w:val="Balloon Text"/>
    <w:basedOn w:val="Normal"/>
    <w:link w:val="BalloonTextChar"/>
    <w:uiPriority w:val="99"/>
    <w:semiHidden/>
    <w:unhideWhenUsed/>
    <w:rsid w:val="00C70F96"/>
    <w:pPr>
      <w:spacing w:after="0" w:line="240" w:lineRule="auto"/>
    </w:pPr>
    <w:rPr>
      <w:rFonts w:ascii="Lucida Grande" w:hAnsi="Lucida Grande" w:cs="Lucida Grande"/>
      <w:sz w:val="18"/>
      <w:szCs w:val="18"/>
    </w:rPr>
  </w:style>
  <w:style w:type="character" w:customStyle="1" w:styleId="BalloonTextChar">
    <w:name w:val="Balloon Text Char"/>
    <w:link w:val="BalloonText"/>
    <w:uiPriority w:val="99"/>
    <w:semiHidden/>
    <w:rsid w:val="00C70F96"/>
    <w:rPr>
      <w:rFonts w:ascii="Lucida Grande" w:hAnsi="Lucida Grande" w:cs="Lucida Grande"/>
      <w:sz w:val="18"/>
      <w:szCs w:val="18"/>
    </w:rPr>
  </w:style>
  <w:style w:type="character" w:styleId="PageNumber">
    <w:name w:val="page number"/>
    <w:basedOn w:val="DefaultParagraphFont"/>
    <w:uiPriority w:val="99"/>
    <w:semiHidden/>
    <w:unhideWhenUsed/>
    <w:rsid w:val="00F11C4A"/>
  </w:style>
  <w:style w:type="paragraph" w:styleId="BodyText">
    <w:name w:val="Body Text"/>
    <w:basedOn w:val="Normal"/>
    <w:link w:val="BodyTextChar"/>
    <w:qFormat/>
    <w:rsid w:val="00F01B8F"/>
    <w:pPr>
      <w:spacing w:after="0" w:line="240" w:lineRule="auto"/>
      <w:jc w:val="both"/>
    </w:pPr>
    <w:rPr>
      <w:rFonts w:ascii="Arial" w:eastAsia="Times New Roman" w:hAnsi="Arial" w:cs="Arial"/>
      <w:noProof/>
      <w:sz w:val="24"/>
      <w:szCs w:val="24"/>
    </w:rPr>
  </w:style>
  <w:style w:type="character" w:customStyle="1" w:styleId="BodyTextChar">
    <w:name w:val="Body Text Char"/>
    <w:link w:val="BodyText"/>
    <w:rsid w:val="00F01B8F"/>
    <w:rPr>
      <w:rFonts w:ascii="Arial" w:eastAsia="Times New Roman" w:hAnsi="Arial" w:cs="Arial"/>
      <w:noProof/>
      <w:sz w:val="24"/>
      <w:szCs w:val="24"/>
    </w:rPr>
  </w:style>
  <w:style w:type="paragraph" w:styleId="BodyTextIndent3">
    <w:name w:val="Body Text Indent 3"/>
    <w:basedOn w:val="Normal"/>
    <w:link w:val="BodyTextIndent3Char"/>
    <w:uiPriority w:val="99"/>
    <w:unhideWhenUsed/>
    <w:rsid w:val="00481116"/>
    <w:pPr>
      <w:spacing w:after="120"/>
      <w:ind w:left="360"/>
    </w:pPr>
    <w:rPr>
      <w:sz w:val="16"/>
      <w:szCs w:val="16"/>
    </w:rPr>
  </w:style>
  <w:style w:type="character" w:customStyle="1" w:styleId="BodyTextIndent3Char">
    <w:name w:val="Body Text Indent 3 Char"/>
    <w:link w:val="BodyTextIndent3"/>
    <w:uiPriority w:val="99"/>
    <w:rsid w:val="00481116"/>
    <w:rPr>
      <w:sz w:val="16"/>
      <w:szCs w:val="16"/>
    </w:rPr>
  </w:style>
  <w:style w:type="character" w:customStyle="1" w:styleId="Heading1Char">
    <w:name w:val="Heading 1 Char"/>
    <w:link w:val="Heading1"/>
    <w:rsid w:val="00914AC1"/>
    <w:rPr>
      <w:rFonts w:ascii="Arial" w:eastAsia="Times New Roman" w:hAnsi="Arial" w:cs="Arial"/>
      <w:noProof/>
      <w:sz w:val="28"/>
      <w:szCs w:val="24"/>
    </w:rPr>
  </w:style>
  <w:style w:type="character" w:customStyle="1" w:styleId="Heading3Char">
    <w:name w:val="Heading 3 Char"/>
    <w:link w:val="Heading3"/>
    <w:uiPriority w:val="9"/>
    <w:semiHidden/>
    <w:rsid w:val="00521C24"/>
    <w:rPr>
      <w:rFonts w:ascii="Cambria" w:eastAsia="ＭＳ ゴシック" w:hAnsi="Cambria" w:cs="Times New Roman"/>
      <w:b/>
      <w:bCs/>
      <w:color w:val="4F81BD"/>
    </w:rPr>
  </w:style>
  <w:style w:type="paragraph" w:styleId="BodyTextIndent">
    <w:name w:val="Body Text Indent"/>
    <w:basedOn w:val="Normal"/>
    <w:link w:val="BodyTextIndentChar"/>
    <w:uiPriority w:val="99"/>
    <w:unhideWhenUsed/>
    <w:rsid w:val="003656ED"/>
    <w:pPr>
      <w:spacing w:after="120"/>
      <w:ind w:left="360"/>
    </w:pPr>
  </w:style>
  <w:style w:type="character" w:customStyle="1" w:styleId="BodyTextIndentChar">
    <w:name w:val="Body Text Indent Char"/>
    <w:basedOn w:val="DefaultParagraphFont"/>
    <w:link w:val="BodyTextIndent"/>
    <w:uiPriority w:val="99"/>
    <w:rsid w:val="003656ED"/>
  </w:style>
  <w:style w:type="character" w:customStyle="1" w:styleId="Heading2Char">
    <w:name w:val="Heading 2 Char"/>
    <w:link w:val="Heading2"/>
    <w:uiPriority w:val="9"/>
    <w:semiHidden/>
    <w:rsid w:val="001419AC"/>
    <w:rPr>
      <w:rFonts w:ascii="Cambria" w:eastAsia="ＭＳ ゴシック" w:hAnsi="Cambria" w:cs="Times New Roman"/>
      <w:b/>
      <w:bCs/>
      <w:color w:val="4F81BD"/>
      <w:sz w:val="26"/>
      <w:szCs w:val="26"/>
    </w:rPr>
  </w:style>
  <w:style w:type="paragraph" w:styleId="BodyText2">
    <w:name w:val="Body Text 2"/>
    <w:basedOn w:val="Normal"/>
    <w:link w:val="BodyText2Char"/>
    <w:uiPriority w:val="99"/>
    <w:unhideWhenUsed/>
    <w:rsid w:val="00085592"/>
    <w:pPr>
      <w:spacing w:after="120" w:line="480" w:lineRule="auto"/>
    </w:pPr>
  </w:style>
  <w:style w:type="character" w:customStyle="1" w:styleId="BodyText2Char">
    <w:name w:val="Body Text 2 Char"/>
    <w:basedOn w:val="DefaultParagraphFont"/>
    <w:link w:val="BodyText2"/>
    <w:uiPriority w:val="99"/>
    <w:rsid w:val="00085592"/>
  </w:style>
  <w:style w:type="paragraph" w:styleId="NoSpacing">
    <w:name w:val="No Spacing"/>
    <w:qFormat/>
    <w:rsid w:val="00085592"/>
    <w:rPr>
      <w:rFonts w:eastAsia="Calibri"/>
      <w:noProof/>
      <w:sz w:val="22"/>
      <w:szCs w:val="22"/>
    </w:rPr>
  </w:style>
  <w:style w:type="paragraph" w:customStyle="1" w:styleId="level1">
    <w:name w:val="_level1"/>
    <w:basedOn w:val="Normal"/>
    <w:rsid w:val="00820D9C"/>
    <w:pPr>
      <w:widowControl w:val="0"/>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uto"/>
      <w:ind w:left="360" w:hanging="360"/>
    </w:pPr>
    <w:rPr>
      <w:rFonts w:ascii="Times New Roman" w:eastAsia="Times New Roman" w:hAnsi="Times New Roman"/>
      <w:noProof/>
      <w:sz w:val="24"/>
      <w:szCs w:val="20"/>
    </w:rPr>
  </w:style>
  <w:style w:type="paragraph" w:styleId="BodyTextIndent2">
    <w:name w:val="Body Text Indent 2"/>
    <w:basedOn w:val="Normal"/>
    <w:link w:val="BodyTextIndent2Char"/>
    <w:uiPriority w:val="99"/>
    <w:unhideWhenUsed/>
    <w:rsid w:val="00390E47"/>
    <w:pPr>
      <w:spacing w:after="120" w:line="480" w:lineRule="auto"/>
      <w:ind w:left="360"/>
    </w:pPr>
  </w:style>
  <w:style w:type="character" w:customStyle="1" w:styleId="BodyTextIndent2Char">
    <w:name w:val="Body Text Indent 2 Char"/>
    <w:basedOn w:val="DefaultParagraphFont"/>
    <w:link w:val="BodyTextIndent2"/>
    <w:uiPriority w:val="99"/>
    <w:rsid w:val="00390E47"/>
  </w:style>
  <w:style w:type="character" w:customStyle="1" w:styleId="Heading6Char">
    <w:name w:val="Heading 6 Char"/>
    <w:link w:val="Heading6"/>
    <w:rsid w:val="00275321"/>
    <w:rPr>
      <w:rFonts w:ascii="Cambria" w:eastAsia="ＭＳ ゴシック" w:hAnsi="Cambria" w:cs="Times New Roman"/>
      <w:i/>
      <w:iCs/>
      <w:color w:val="243F60"/>
    </w:rPr>
  </w:style>
  <w:style w:type="character" w:customStyle="1" w:styleId="Heading8Char">
    <w:name w:val="Heading 8 Char"/>
    <w:link w:val="Heading8"/>
    <w:uiPriority w:val="9"/>
    <w:semiHidden/>
    <w:rsid w:val="002C64F9"/>
    <w:rPr>
      <w:rFonts w:ascii="Cambria" w:eastAsia="ＭＳ ゴシック" w:hAnsi="Cambria" w:cs="Times New Roman"/>
      <w:color w:val="404040"/>
      <w:sz w:val="20"/>
      <w:szCs w:val="20"/>
    </w:rPr>
  </w:style>
  <w:style w:type="character" w:customStyle="1" w:styleId="Heading4Char">
    <w:name w:val="Heading 4 Char"/>
    <w:link w:val="Heading4"/>
    <w:uiPriority w:val="9"/>
    <w:semiHidden/>
    <w:rsid w:val="00753ABA"/>
    <w:rPr>
      <w:rFonts w:ascii="Cambria" w:eastAsia="ＭＳ ゴシック" w:hAnsi="Cambria" w:cs="Times New Roman"/>
      <w:b/>
      <w:bCs/>
      <w:i/>
      <w:iCs/>
      <w:color w:val="4F81BD"/>
    </w:rPr>
  </w:style>
  <w:style w:type="paragraph" w:styleId="Title">
    <w:name w:val="Title"/>
    <w:basedOn w:val="Normal"/>
    <w:link w:val="TitleChar"/>
    <w:qFormat/>
    <w:rsid w:val="0041221F"/>
    <w:pPr>
      <w:spacing w:after="0" w:line="240" w:lineRule="auto"/>
      <w:jc w:val="center"/>
    </w:pPr>
    <w:rPr>
      <w:rFonts w:ascii="Arial" w:eastAsia="Times New Roman" w:hAnsi="Arial" w:cs="Arial"/>
      <w:noProof/>
      <w:sz w:val="52"/>
      <w:szCs w:val="24"/>
    </w:rPr>
  </w:style>
  <w:style w:type="character" w:customStyle="1" w:styleId="TitleChar">
    <w:name w:val="Title Char"/>
    <w:link w:val="Title"/>
    <w:rsid w:val="0041221F"/>
    <w:rPr>
      <w:rFonts w:ascii="Arial" w:eastAsia="Times New Roman" w:hAnsi="Arial" w:cs="Arial"/>
      <w:noProof/>
      <w:sz w:val="52"/>
      <w:szCs w:val="24"/>
    </w:rPr>
  </w:style>
  <w:style w:type="paragraph" w:styleId="BodyText3">
    <w:name w:val="Body Text 3"/>
    <w:basedOn w:val="Normal"/>
    <w:link w:val="BodyText3Char"/>
    <w:uiPriority w:val="99"/>
    <w:semiHidden/>
    <w:unhideWhenUsed/>
    <w:rsid w:val="0041221F"/>
    <w:pPr>
      <w:spacing w:after="120"/>
    </w:pPr>
    <w:rPr>
      <w:sz w:val="16"/>
      <w:szCs w:val="16"/>
    </w:rPr>
  </w:style>
  <w:style w:type="character" w:customStyle="1" w:styleId="BodyText3Char">
    <w:name w:val="Body Text 3 Char"/>
    <w:link w:val="BodyText3"/>
    <w:uiPriority w:val="99"/>
    <w:semiHidden/>
    <w:rsid w:val="0041221F"/>
    <w:rPr>
      <w:sz w:val="16"/>
      <w:szCs w:val="16"/>
    </w:rPr>
  </w:style>
  <w:style w:type="character" w:styleId="Emphasis">
    <w:name w:val="Emphasis"/>
    <w:qFormat/>
    <w:rsid w:val="0006388B"/>
    <w:rPr>
      <w:i/>
      <w:iCs/>
    </w:rPr>
  </w:style>
  <w:style w:type="paragraph" w:customStyle="1" w:styleId="Default">
    <w:name w:val="Default"/>
    <w:rsid w:val="00BB204C"/>
    <w:pPr>
      <w:autoSpaceDE w:val="0"/>
      <w:autoSpaceDN w:val="0"/>
      <w:adjustRightInd w:val="0"/>
    </w:pPr>
    <w:rPr>
      <w:rFonts w:ascii="Times New Roman" w:eastAsia="MS Mincho" w:hAnsi="Times New Roman"/>
      <w:color w:val="000000"/>
      <w:sz w:val="24"/>
      <w:szCs w:val="24"/>
    </w:rPr>
  </w:style>
  <w:style w:type="paragraph" w:customStyle="1" w:styleId="Timesnewroman">
    <w:name w:val="Times new roman"/>
    <w:basedOn w:val="ListParagraph"/>
    <w:rsid w:val="00BB204C"/>
    <w:pPr>
      <w:numPr>
        <w:numId w:val="1"/>
      </w:numPr>
      <w:spacing w:after="0" w:line="240" w:lineRule="auto"/>
      <w:contextualSpacing w:val="0"/>
    </w:pPr>
    <w:rPr>
      <w:rFonts w:ascii="Times New Roman" w:eastAsia="Times New Roman" w:hAnsi="Times New Roman"/>
      <w:noProof/>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08EA82-F659-E846-AF65-2B67FB522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12</Pages>
  <Words>2650</Words>
  <Characters>15105</Characters>
  <Application>Microsoft Macintosh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Elda Pineti</cp:lastModifiedBy>
  <cp:revision>143</cp:revision>
  <cp:lastPrinted>2017-11-07T09:05:00Z</cp:lastPrinted>
  <dcterms:created xsi:type="dcterms:W3CDTF">2017-10-03T07:32:00Z</dcterms:created>
  <dcterms:modified xsi:type="dcterms:W3CDTF">2020-08-08T08:27:00Z</dcterms:modified>
</cp:coreProperties>
</file>